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6344" w14:textId="508D37FC" w:rsidR="009B3B2D" w:rsidRPr="0046053A" w:rsidRDefault="009B3B2D" w:rsidP="009B3B2D">
      <w:pPr>
        <w:spacing w:line="276" w:lineRule="auto"/>
        <w:jc w:val="center"/>
        <w:rPr>
          <w:b/>
          <w:sz w:val="32"/>
          <w:szCs w:val="32"/>
        </w:rPr>
      </w:pPr>
      <w:r w:rsidRPr="0046053A">
        <w:rPr>
          <w:b/>
          <w:bCs/>
          <w:sz w:val="32"/>
          <w:szCs w:val="32"/>
        </w:rPr>
        <w:t>UMOWA DOSTAWY nr</w:t>
      </w:r>
      <w:r>
        <w:rPr>
          <w:b/>
          <w:bCs/>
          <w:sz w:val="32"/>
          <w:szCs w:val="32"/>
        </w:rPr>
        <w:t>___</w:t>
      </w:r>
      <w:r w:rsidRPr="0046053A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470FF70D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4A859546" w14:textId="5E148314" w:rsidR="009B3B2D" w:rsidRPr="0046053A" w:rsidRDefault="009B3B2D" w:rsidP="009B3B2D">
      <w:pPr>
        <w:spacing w:line="276" w:lineRule="auto"/>
        <w:rPr>
          <w:sz w:val="24"/>
          <w:szCs w:val="24"/>
        </w:rPr>
      </w:pPr>
      <w:r w:rsidRPr="0046053A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 xml:space="preserve">_______ r. </w:t>
      </w:r>
      <w:r w:rsidRPr="0046053A">
        <w:rPr>
          <w:sz w:val="24"/>
          <w:szCs w:val="24"/>
        </w:rPr>
        <w:t>w Olkuszu pomiędzy:</w:t>
      </w:r>
    </w:p>
    <w:p w14:paraId="01BC7952" w14:textId="77777777" w:rsidR="009B3B2D" w:rsidRPr="0046053A" w:rsidRDefault="009B3B2D" w:rsidP="009B3B2D">
      <w:pPr>
        <w:spacing w:line="276" w:lineRule="auto"/>
        <w:jc w:val="both"/>
        <w:rPr>
          <w:b/>
          <w:sz w:val="24"/>
          <w:szCs w:val="24"/>
        </w:rPr>
      </w:pPr>
    </w:p>
    <w:p w14:paraId="3686FEEE" w14:textId="77777777" w:rsidR="009B3B2D" w:rsidRPr="0046053A" w:rsidRDefault="009B3B2D" w:rsidP="009B3B2D">
      <w:pPr>
        <w:spacing w:line="276" w:lineRule="auto"/>
        <w:jc w:val="both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Powiatem Olkuskim – Domem Pomocy Społecznej w Olkuszu</w:t>
      </w:r>
      <w:r w:rsidRPr="0046053A">
        <w:rPr>
          <w:sz w:val="24"/>
          <w:szCs w:val="24"/>
        </w:rPr>
        <w:t>, ul. Jana Kantego 4</w:t>
      </w:r>
      <w:r w:rsidRPr="0046053A">
        <w:rPr>
          <w:b/>
          <w:sz w:val="24"/>
          <w:szCs w:val="24"/>
        </w:rPr>
        <w:t xml:space="preserve"> </w:t>
      </w:r>
    </w:p>
    <w:p w14:paraId="73EEB685" w14:textId="77777777" w:rsidR="009B3B2D" w:rsidRPr="0046053A" w:rsidRDefault="009B3B2D" w:rsidP="009B3B2D">
      <w:pPr>
        <w:spacing w:line="276" w:lineRule="auto"/>
        <w:rPr>
          <w:kern w:val="1"/>
          <w:sz w:val="24"/>
          <w:szCs w:val="24"/>
        </w:rPr>
      </w:pPr>
      <w:r w:rsidRPr="0046053A">
        <w:rPr>
          <w:kern w:val="1"/>
          <w:sz w:val="24"/>
          <w:szCs w:val="24"/>
        </w:rPr>
        <w:t xml:space="preserve">reprezentowanym przez Dyrektora: Iwona Cebo – Gacek, </w:t>
      </w:r>
    </w:p>
    <w:p w14:paraId="27DCF6CB" w14:textId="77777777" w:rsidR="009B3B2D" w:rsidRPr="0046053A" w:rsidRDefault="009B3B2D" w:rsidP="009B3B2D">
      <w:pPr>
        <w:spacing w:line="276" w:lineRule="auto"/>
        <w:rPr>
          <w:kern w:val="1"/>
          <w:sz w:val="24"/>
          <w:szCs w:val="24"/>
        </w:rPr>
      </w:pPr>
      <w:r w:rsidRPr="0046053A">
        <w:rPr>
          <w:kern w:val="1"/>
          <w:sz w:val="24"/>
          <w:szCs w:val="24"/>
        </w:rPr>
        <w:t>zwanym dalej „Odbiorcą”</w:t>
      </w:r>
    </w:p>
    <w:p w14:paraId="62F48191" w14:textId="77777777" w:rsidR="009B3B2D" w:rsidRPr="0046053A" w:rsidRDefault="009B3B2D" w:rsidP="009B3B2D">
      <w:p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a</w:t>
      </w:r>
    </w:p>
    <w:p w14:paraId="646144A2" w14:textId="25618325" w:rsidR="009B3B2D" w:rsidRPr="00F535F6" w:rsidRDefault="009B3B2D" w:rsidP="009B3B2D">
      <w:pPr>
        <w:spacing w:line="360" w:lineRule="auto"/>
        <w:jc w:val="both"/>
        <w:rPr>
          <w:sz w:val="24"/>
        </w:rPr>
      </w:pPr>
      <w:r w:rsidRPr="00F535F6">
        <w:rPr>
          <w:sz w:val="24"/>
        </w:rPr>
        <w:t>reprezentowan</w:t>
      </w:r>
      <w:r>
        <w:rPr>
          <w:sz w:val="24"/>
        </w:rPr>
        <w:t xml:space="preserve">ym </w:t>
      </w:r>
      <w:r w:rsidRPr="00F535F6">
        <w:rPr>
          <w:sz w:val="24"/>
        </w:rPr>
        <w:t>przez:</w:t>
      </w:r>
    </w:p>
    <w:p w14:paraId="0292E75A" w14:textId="6EED6C52" w:rsidR="009B3B2D" w:rsidRDefault="009B3B2D" w:rsidP="009B3B2D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</w:t>
      </w:r>
    </w:p>
    <w:p w14:paraId="58C21BC5" w14:textId="77777777" w:rsidR="009B3B2D" w:rsidRPr="0046053A" w:rsidRDefault="009B3B2D" w:rsidP="009B3B2D">
      <w:pPr>
        <w:spacing w:line="276" w:lineRule="auto"/>
        <w:jc w:val="both"/>
        <w:rPr>
          <w:b/>
          <w:sz w:val="24"/>
          <w:szCs w:val="24"/>
        </w:rPr>
      </w:pPr>
      <w:r w:rsidRPr="0046053A">
        <w:rPr>
          <w:sz w:val="24"/>
          <w:szCs w:val="24"/>
        </w:rPr>
        <w:t>zwan</w:t>
      </w:r>
      <w:r>
        <w:rPr>
          <w:sz w:val="24"/>
          <w:szCs w:val="24"/>
        </w:rPr>
        <w:t>ą</w:t>
      </w:r>
      <w:r w:rsidRPr="0046053A">
        <w:rPr>
          <w:sz w:val="24"/>
          <w:szCs w:val="24"/>
        </w:rPr>
        <w:t xml:space="preserve"> dalej „Dostawcą”</w:t>
      </w:r>
    </w:p>
    <w:p w14:paraId="29B037A0" w14:textId="77777777" w:rsidR="009B3B2D" w:rsidRPr="0046053A" w:rsidRDefault="009B3B2D" w:rsidP="009B3B2D">
      <w:pPr>
        <w:spacing w:line="276" w:lineRule="auto"/>
        <w:jc w:val="both"/>
        <w:rPr>
          <w:sz w:val="24"/>
          <w:szCs w:val="24"/>
        </w:rPr>
      </w:pPr>
    </w:p>
    <w:p w14:paraId="6852C48C" w14:textId="77777777" w:rsidR="009B3B2D" w:rsidRPr="0046053A" w:rsidRDefault="009B3B2D" w:rsidP="009B3B2D">
      <w:pPr>
        <w:spacing w:line="276" w:lineRule="auto"/>
        <w:jc w:val="both"/>
        <w:rPr>
          <w:i/>
          <w:sz w:val="24"/>
          <w:szCs w:val="24"/>
        </w:rPr>
      </w:pPr>
      <w:r w:rsidRPr="0046053A">
        <w:rPr>
          <w:i/>
          <w:sz w:val="24"/>
          <w:szCs w:val="24"/>
        </w:rPr>
        <w:t>na podstawie art.2 ust.1 pkt 1 ustawy Prawo zamówień publicznych</w:t>
      </w:r>
    </w:p>
    <w:p w14:paraId="4A4B1D61" w14:textId="77777777" w:rsidR="009B3B2D" w:rsidRPr="0046053A" w:rsidRDefault="009B3B2D" w:rsidP="009B3B2D">
      <w:pPr>
        <w:spacing w:line="276" w:lineRule="auto"/>
        <w:jc w:val="both"/>
        <w:rPr>
          <w:sz w:val="24"/>
          <w:szCs w:val="24"/>
        </w:rPr>
      </w:pPr>
    </w:p>
    <w:p w14:paraId="3EB2E901" w14:textId="77777777" w:rsidR="009B3B2D" w:rsidRPr="0046053A" w:rsidRDefault="009B3B2D" w:rsidP="009B3B2D">
      <w:pPr>
        <w:spacing w:line="276" w:lineRule="auto"/>
        <w:jc w:val="center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§ 1</w:t>
      </w:r>
    </w:p>
    <w:p w14:paraId="70A1B23D" w14:textId="2FDD5C44" w:rsidR="009B3B2D" w:rsidRPr="00F71691" w:rsidRDefault="009B3B2D" w:rsidP="009B3B2D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 xml:space="preserve">Przedmiotem umowy jest dostawa </w:t>
      </w:r>
      <w:r>
        <w:rPr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</w:t>
      </w:r>
      <w:r w:rsidRPr="0046053A">
        <w:rPr>
          <w:sz w:val="24"/>
          <w:szCs w:val="24"/>
        </w:rPr>
        <w:t>do siedziby Odbiorcy</w:t>
      </w:r>
      <w:r w:rsidRPr="00F71691">
        <w:rPr>
          <w:b/>
          <w:sz w:val="24"/>
          <w:szCs w:val="24"/>
        </w:rPr>
        <w:t>.</w:t>
      </w:r>
    </w:p>
    <w:p w14:paraId="063FB710" w14:textId="7A57816B" w:rsidR="009B3B2D" w:rsidRPr="0046053A" w:rsidRDefault="009B3B2D" w:rsidP="009B3B2D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46053A">
        <w:rPr>
          <w:bCs/>
          <w:sz w:val="24"/>
          <w:szCs w:val="24"/>
        </w:rPr>
        <w:t xml:space="preserve">Umowę zawarto na okres </w:t>
      </w:r>
      <w:r w:rsidRPr="0046053A">
        <w:rPr>
          <w:sz w:val="24"/>
          <w:szCs w:val="24"/>
        </w:rPr>
        <w:t>od 01.01.202</w:t>
      </w:r>
      <w:r>
        <w:rPr>
          <w:sz w:val="24"/>
          <w:szCs w:val="24"/>
        </w:rPr>
        <w:t>3</w:t>
      </w:r>
      <w:r w:rsidRPr="0046053A">
        <w:rPr>
          <w:sz w:val="24"/>
          <w:szCs w:val="24"/>
        </w:rPr>
        <w:t>r. do 31.12.202</w:t>
      </w:r>
      <w:r>
        <w:rPr>
          <w:sz w:val="24"/>
          <w:szCs w:val="24"/>
        </w:rPr>
        <w:t>3</w:t>
      </w:r>
      <w:r w:rsidRPr="0046053A">
        <w:rPr>
          <w:sz w:val="24"/>
          <w:szCs w:val="24"/>
        </w:rPr>
        <w:t>r.</w:t>
      </w:r>
    </w:p>
    <w:p w14:paraId="555E9FAD" w14:textId="77777777" w:rsidR="009B3B2D" w:rsidRPr="0046053A" w:rsidRDefault="009B3B2D" w:rsidP="009B3B2D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Szczegółowy przedmiot niniejszej umowy określony jest w załączniku nr 1.</w:t>
      </w:r>
    </w:p>
    <w:p w14:paraId="2A2098E6" w14:textId="77777777" w:rsidR="009B3B2D" w:rsidRPr="0046053A" w:rsidRDefault="009B3B2D" w:rsidP="009B3B2D">
      <w:pPr>
        <w:spacing w:line="276" w:lineRule="auto"/>
        <w:jc w:val="center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§ 2</w:t>
      </w:r>
    </w:p>
    <w:p w14:paraId="3F967C5B" w14:textId="77777777" w:rsidR="009B3B2D" w:rsidRPr="0046053A" w:rsidRDefault="009B3B2D" w:rsidP="009B3B2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Dostawca będzie dostarczać produkty partiami w terminie zgodnym z kartą zamówienia, której wzór stanowi załącznik nr 2. Dopuszcza się złożenie stałego zamówienia konkretnych produktów o stałej częstotliwości dostaw. Odbiorca na karcie zamówienia może wskazać termin przydatności produktów do spożycia.</w:t>
      </w:r>
    </w:p>
    <w:p w14:paraId="0B2D8FDF" w14:textId="77777777" w:rsidR="009B3B2D" w:rsidRPr="0046053A" w:rsidRDefault="009B3B2D" w:rsidP="009B3B2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Karta zamówienia zostanie doręczona Dostawcy osobiście, e-mail lub faxem. Dostawca potwierdza odbiór zamówienia w dniu jego otrzymania, w tej samej formie.</w:t>
      </w:r>
    </w:p>
    <w:p w14:paraId="6DF50532" w14:textId="77777777" w:rsidR="009B3B2D" w:rsidRPr="0046053A" w:rsidRDefault="009B3B2D" w:rsidP="009B3B2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Dostawa produktów o innej gramaturze lub jakości niż wskazana w umowie jest dopuszczalna tylko za uprzednią zgodą Odbiorcy tj. przed dniem dostawy. Cena takiego produktu będzie liczona proporcjonalnie do ceny produktu o gramaturze wg umowy.</w:t>
      </w:r>
    </w:p>
    <w:p w14:paraId="6BD54F4A" w14:textId="77777777" w:rsidR="009B3B2D" w:rsidRPr="0046053A" w:rsidRDefault="009B3B2D" w:rsidP="009B3B2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Ze względu na obowiązek żywieniowy mieszkańców DPS, Dostawca ma obowiązek bezwzględnego przestrzegania godzin dostaw wskazanych na karcie zamówienia.</w:t>
      </w:r>
    </w:p>
    <w:p w14:paraId="714FBB19" w14:textId="77777777" w:rsidR="009B3B2D" w:rsidRPr="0046053A" w:rsidRDefault="009B3B2D" w:rsidP="009B3B2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Za dostawę terminową uznaje się dostawę kompletną ilościowo i należytej jakości.</w:t>
      </w:r>
    </w:p>
    <w:p w14:paraId="1AC9999B" w14:textId="77777777" w:rsidR="009B3B2D" w:rsidRPr="0046053A" w:rsidRDefault="009B3B2D" w:rsidP="009B3B2D">
      <w:pPr>
        <w:spacing w:line="276" w:lineRule="auto"/>
        <w:jc w:val="center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§ 3</w:t>
      </w:r>
    </w:p>
    <w:p w14:paraId="43169BF6" w14:textId="77777777" w:rsidR="009B3B2D" w:rsidRPr="0046053A" w:rsidRDefault="009B3B2D" w:rsidP="009B3B2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Dostawca ma obowiązek:</w:t>
      </w:r>
    </w:p>
    <w:p w14:paraId="5569FF3D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potwierdzania odbioru zamówienia,</w:t>
      </w:r>
    </w:p>
    <w:p w14:paraId="5E719CF4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przestrzegania godzin dostaw. Odbiorca może odmówić odbioru dostawy spóźnionej,</w:t>
      </w:r>
    </w:p>
    <w:p w14:paraId="479F15A8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kompletnych dostaw według karty zamówienia. Odbiorca może odmówić odbioru dostawy niekompletnej,</w:t>
      </w:r>
    </w:p>
    <w:p w14:paraId="3D0E9FC7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zapewnienia warunków transportu zgodnie z zasadami Dobrej Praktyki Produkcyjnej (GMP) i Dobrej Praktyki Higienicznej (GHP),</w:t>
      </w:r>
    </w:p>
    <w:p w14:paraId="751475A6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dostarczania produktów o należytej tj. dobrej jakości, odpowiadających wymaganiom ustawy z 25.08.2006 r. o bezpieczeństwie żywności i żywienia. Odbiorca może odmówić odbioru dostawy w razie stwierdzenia nienależytej jakości produktów,</w:t>
      </w:r>
    </w:p>
    <w:p w14:paraId="2CF251C6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rozładunku produktów u Odbiorcy,</w:t>
      </w:r>
    </w:p>
    <w:p w14:paraId="6737E521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dostarczania produktów w wymaganych opakowaniach. Opakowania zwrotne Odbiorca zwróci Dostawcy po wykorzystaniu produktów,</w:t>
      </w:r>
    </w:p>
    <w:p w14:paraId="665E18C6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lastRenderedPageBreak/>
        <w:t>przestawiania na każde żądanie Odbiorcy w terminie 3 dni:</w:t>
      </w:r>
    </w:p>
    <w:p w14:paraId="42E95273" w14:textId="77777777" w:rsidR="009B3B2D" w:rsidRPr="0046053A" w:rsidRDefault="009B3B2D" w:rsidP="009B3B2D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dokumentów potwierdzających jakość produktów,</w:t>
      </w:r>
    </w:p>
    <w:p w14:paraId="0C0CDC8C" w14:textId="77777777" w:rsidR="009B3B2D" w:rsidRPr="0046053A" w:rsidRDefault="009B3B2D" w:rsidP="009B3B2D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decyzji właściwego organu inspekcji weterynaryjnej lub inspekcji sanitarnej dopuszczającej produkcję lub sprzedaż danego produktu,</w:t>
      </w:r>
    </w:p>
    <w:p w14:paraId="6475A75F" w14:textId="77777777" w:rsidR="009B3B2D" w:rsidRPr="0046053A" w:rsidRDefault="009B3B2D" w:rsidP="009B3B2D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dokumentów potwierdzających stosowanie systemu HACCP,</w:t>
      </w:r>
    </w:p>
    <w:p w14:paraId="10A2D06A" w14:textId="77777777" w:rsidR="009B3B2D" w:rsidRPr="0046053A" w:rsidRDefault="009B3B2D" w:rsidP="009B3B2D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wymiany reklamowanych produktów na zgodne z zamówieniem.</w:t>
      </w:r>
    </w:p>
    <w:p w14:paraId="5122315F" w14:textId="77777777" w:rsidR="009B3B2D" w:rsidRPr="0046053A" w:rsidRDefault="009B3B2D" w:rsidP="009B3B2D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§ 4</w:t>
      </w:r>
    </w:p>
    <w:p w14:paraId="27CCF290" w14:textId="77777777" w:rsidR="009B3B2D" w:rsidRPr="0046053A" w:rsidRDefault="009B3B2D" w:rsidP="009B3B2D">
      <w:pPr>
        <w:numPr>
          <w:ilvl w:val="0"/>
          <w:numId w:val="33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Odbioru przedmiotu umowy dokonuje Odbiorca, sprawdzając zgodność produktów                            z zamówieniem, w tym należytą jakość, a w przypadku stwierdzenia niezgodności:</w:t>
      </w:r>
    </w:p>
    <w:p w14:paraId="7C824B1C" w14:textId="77777777" w:rsidR="009B3B2D" w:rsidRPr="0046053A" w:rsidRDefault="009B3B2D" w:rsidP="009B3B2D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Odbiorca odmawia odbioru całej dostawy,</w:t>
      </w:r>
    </w:p>
    <w:p w14:paraId="2D887858" w14:textId="77777777" w:rsidR="009B3B2D" w:rsidRPr="0046053A" w:rsidRDefault="009B3B2D" w:rsidP="009B3B2D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Dostawca w tym samym dniu do godziny wskazanej przez Odbiorcę uzupełnia dostawę                     o produkty w ilości i jakości wg zamówienia albo produkty zastępcze zgodnie                               z § 2 ust. 3 po uzgodnieniu z Odbiorcą,</w:t>
      </w:r>
    </w:p>
    <w:p w14:paraId="677D9584" w14:textId="2BBAFA76" w:rsidR="009B3B2D" w:rsidRPr="0046053A" w:rsidRDefault="009B3B2D" w:rsidP="009B3B2D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w razie niewykonania przez Dostawcę obowiązku wg pkt</w:t>
      </w:r>
      <w:r>
        <w:rPr>
          <w:sz w:val="24"/>
          <w:szCs w:val="24"/>
        </w:rPr>
        <w:t xml:space="preserve"> </w:t>
      </w:r>
      <w:r w:rsidRPr="0046053A">
        <w:rPr>
          <w:sz w:val="24"/>
          <w:szCs w:val="24"/>
        </w:rPr>
        <w:t>2 w terminie, Odbiorca nalicza karę umowną za opóźnienie.</w:t>
      </w:r>
    </w:p>
    <w:p w14:paraId="57DDE914" w14:textId="77777777" w:rsidR="009B3B2D" w:rsidRPr="0046053A" w:rsidRDefault="009B3B2D" w:rsidP="009B3B2D">
      <w:pPr>
        <w:numPr>
          <w:ilvl w:val="0"/>
          <w:numId w:val="33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Podstawą wystawienia faktury jest pozytywny odbiór kompletnej dostawy.</w:t>
      </w:r>
    </w:p>
    <w:p w14:paraId="77439554" w14:textId="77777777" w:rsidR="009B3B2D" w:rsidRPr="0046053A" w:rsidRDefault="009B3B2D" w:rsidP="009B3B2D">
      <w:pPr>
        <w:numPr>
          <w:ilvl w:val="0"/>
          <w:numId w:val="33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Za produkty o nienależytej jakości uznaje się: przeterminowane, psujące się, z widocznymi wadami, wadliwie opakowane, nieodpowiadające normom i przepisom prawa, nienadające się do spożycia z jakichkolwiek innych przyczyn.</w:t>
      </w:r>
    </w:p>
    <w:p w14:paraId="76C4BB63" w14:textId="77777777" w:rsidR="009B3B2D" w:rsidRPr="0046053A" w:rsidRDefault="009B3B2D" w:rsidP="009B3B2D">
      <w:pPr>
        <w:numPr>
          <w:ilvl w:val="0"/>
          <w:numId w:val="33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W przypadku stwierdzenia nienależytej jakości produktów po odbiorze, Odbiorca wzywa Dostawcę do wymiany reklamowanej ilości produktów w wyznaczonym terminie (pisemnie, e-mail lub faxem), pod rygorem naliczania kary umownej za opóźnienie.</w:t>
      </w:r>
    </w:p>
    <w:p w14:paraId="7455B92D" w14:textId="77777777" w:rsidR="009B3B2D" w:rsidRPr="0046053A" w:rsidRDefault="009B3B2D" w:rsidP="009B3B2D">
      <w:pPr>
        <w:spacing w:line="276" w:lineRule="auto"/>
        <w:jc w:val="center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§ 5</w:t>
      </w:r>
    </w:p>
    <w:p w14:paraId="17ADE910" w14:textId="77777777" w:rsidR="009B3B2D" w:rsidRPr="0046053A" w:rsidRDefault="009B3B2D" w:rsidP="009B3B2D">
      <w:pPr>
        <w:numPr>
          <w:ilvl w:val="0"/>
          <w:numId w:val="8"/>
        </w:numPr>
        <w:suppressLineNumbers/>
        <w:suppressAutoHyphens/>
        <w:overflowPunct w:val="0"/>
        <w:autoSpaceDE w:val="0"/>
        <w:snapToGri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Za dostarczony przedmiot umowy Odbiorca dokona Dostawcy zapłaty stanowiącej iloczyn ilości dostarczanych produktów i cen jednostkowych produktów według załącznika nr 1. Dopuszcza się niższe ceny jednostkowe w ramach promocji Dostawcy.</w:t>
      </w:r>
    </w:p>
    <w:p w14:paraId="05D2CC14" w14:textId="7589E07C" w:rsidR="009B3B2D" w:rsidRPr="0046053A" w:rsidRDefault="009B3B2D" w:rsidP="009B3B2D">
      <w:pPr>
        <w:numPr>
          <w:ilvl w:val="0"/>
          <w:numId w:val="8"/>
        </w:numPr>
        <w:suppressLineNumbers/>
        <w:suppressAutoHyphens/>
        <w:overflowPunct w:val="0"/>
        <w:autoSpaceDE w:val="0"/>
        <w:snapToGri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 xml:space="preserve">Wartość przedmiotu umowy określa się na kwotę do </w:t>
      </w:r>
      <w:r>
        <w:rPr>
          <w:b/>
          <w:bCs/>
          <w:sz w:val="24"/>
          <w:szCs w:val="24"/>
        </w:rPr>
        <w:t>______</w:t>
      </w:r>
      <w:r w:rsidRPr="0046053A">
        <w:rPr>
          <w:b/>
          <w:bCs/>
          <w:sz w:val="24"/>
          <w:szCs w:val="24"/>
        </w:rPr>
        <w:t xml:space="preserve">PLN </w:t>
      </w:r>
      <w:r w:rsidRPr="0046053A">
        <w:rPr>
          <w:bCs/>
          <w:sz w:val="24"/>
          <w:szCs w:val="24"/>
        </w:rPr>
        <w:t xml:space="preserve">brutto </w:t>
      </w:r>
      <w:r w:rsidRPr="0046053A">
        <w:rPr>
          <w:i/>
          <w:sz w:val="24"/>
          <w:szCs w:val="24"/>
        </w:rPr>
        <w:t xml:space="preserve">(słownie: </w:t>
      </w:r>
      <w:r>
        <w:rPr>
          <w:i/>
          <w:sz w:val="24"/>
          <w:szCs w:val="24"/>
        </w:rPr>
        <w:t>_______</w:t>
      </w:r>
      <w:r w:rsidRPr="0046053A">
        <w:rPr>
          <w:i/>
          <w:sz w:val="24"/>
          <w:szCs w:val="24"/>
        </w:rPr>
        <w:t>),</w:t>
      </w:r>
      <w:r>
        <w:rPr>
          <w:i/>
          <w:sz w:val="24"/>
          <w:szCs w:val="24"/>
        </w:rPr>
        <w:t xml:space="preserve"> </w:t>
      </w:r>
      <w:r w:rsidRPr="0046053A">
        <w:rPr>
          <w:sz w:val="24"/>
          <w:szCs w:val="24"/>
        </w:rPr>
        <w:t xml:space="preserve">w tym </w:t>
      </w:r>
      <w:r>
        <w:rPr>
          <w:sz w:val="24"/>
          <w:szCs w:val="24"/>
        </w:rPr>
        <w:t>_______</w:t>
      </w:r>
      <w:r w:rsidRPr="0046053A">
        <w:rPr>
          <w:sz w:val="24"/>
          <w:szCs w:val="24"/>
        </w:rPr>
        <w:t xml:space="preserve">PLN netto + </w:t>
      </w:r>
      <w:r>
        <w:rPr>
          <w:sz w:val="24"/>
          <w:szCs w:val="24"/>
        </w:rPr>
        <w:t>________</w:t>
      </w:r>
      <w:r w:rsidRPr="0046053A">
        <w:rPr>
          <w:sz w:val="24"/>
          <w:szCs w:val="24"/>
        </w:rPr>
        <w:t>PLN VAT.</w:t>
      </w:r>
      <w:r w:rsidRPr="0046053A">
        <w:rPr>
          <w:i/>
          <w:sz w:val="24"/>
          <w:szCs w:val="24"/>
        </w:rPr>
        <w:t xml:space="preserve"> </w:t>
      </w:r>
    </w:p>
    <w:p w14:paraId="02EBD6C3" w14:textId="77777777" w:rsidR="009B3B2D" w:rsidRPr="009B3B2D" w:rsidRDefault="009B3B2D" w:rsidP="009B3B2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9B3B2D">
        <w:rPr>
          <w:sz w:val="24"/>
          <w:szCs w:val="24"/>
        </w:rPr>
        <w:t>Zapłata nastąpi w terminie do 14 dni od daty otrzymania faktury przelewem na rachunek bankowy Dostawcy wskazany na fakturze. Za dzień zapłaty uważa się dzień obciążenia rachunku bankowego Odbiorcy.</w:t>
      </w:r>
    </w:p>
    <w:p w14:paraId="2C9AB2DC" w14:textId="69AB1333" w:rsidR="009B3B2D" w:rsidRPr="009B3B2D" w:rsidRDefault="009B3B2D" w:rsidP="009B3B2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9B3B2D">
        <w:rPr>
          <w:sz w:val="24"/>
          <w:szCs w:val="24"/>
        </w:rPr>
        <w:t xml:space="preserve">Podstawą zapłaty jest wyłącznie prawidłowo wystawiona faktura w stosunku do wszystkich pozycji na fakturze. W razie stwierdzenia błędów Odbiorca poinformuje o tym Dostawcę </w:t>
      </w:r>
      <w:r>
        <w:rPr>
          <w:sz w:val="24"/>
          <w:szCs w:val="24"/>
        </w:rPr>
        <w:t xml:space="preserve">                  </w:t>
      </w:r>
      <w:r w:rsidRPr="009B3B2D">
        <w:rPr>
          <w:sz w:val="24"/>
          <w:szCs w:val="24"/>
        </w:rPr>
        <w:t>i wstrzyma się z zapłatą do czasu otrzymania prawidłowej faktury lub jej korekty.</w:t>
      </w:r>
    </w:p>
    <w:p w14:paraId="45CC685B" w14:textId="47E00575" w:rsidR="009B3B2D" w:rsidRPr="0046053A" w:rsidRDefault="009B3B2D" w:rsidP="009B3B2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 xml:space="preserve">Wynagrodzenie płatne będzie ze środków Domu Pomocy Społecznej, w dziale 852, rozdziale 85202, § </w:t>
      </w:r>
      <w:r w:rsidR="00B66B90">
        <w:rPr>
          <w:sz w:val="24"/>
          <w:szCs w:val="24"/>
        </w:rPr>
        <w:t>___</w:t>
      </w:r>
      <w:r>
        <w:rPr>
          <w:sz w:val="24"/>
          <w:szCs w:val="24"/>
        </w:rPr>
        <w:t>.</w:t>
      </w:r>
      <w:r w:rsidRPr="0046053A">
        <w:rPr>
          <w:sz w:val="24"/>
          <w:szCs w:val="24"/>
        </w:rPr>
        <w:t xml:space="preserve"> Zmiana klasyfikacji nie wymaga zmiany umowy.</w:t>
      </w:r>
    </w:p>
    <w:p w14:paraId="4DCC5202" w14:textId="77777777" w:rsidR="009B3B2D" w:rsidRPr="0046053A" w:rsidRDefault="009B3B2D" w:rsidP="009B3B2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 xml:space="preserve">Faktura będzie doręczona Odbiorcy w terminie 7 dni od odbioru. Dopuszcza się faktury elektroniczne (na adres: </w:t>
      </w:r>
      <w:hyperlink r:id="rId7" w:history="1">
        <w:r w:rsidRPr="0046053A">
          <w:rPr>
            <w:rStyle w:val="Hipercze"/>
            <w:sz w:val="24"/>
            <w:szCs w:val="24"/>
          </w:rPr>
          <w:t>biuro@dpsolkusz.pl</w:t>
        </w:r>
      </w:hyperlink>
      <w:r w:rsidRPr="0046053A">
        <w:rPr>
          <w:rStyle w:val="Hipercze"/>
          <w:sz w:val="24"/>
          <w:szCs w:val="24"/>
        </w:rPr>
        <w:t>)</w:t>
      </w:r>
      <w:r w:rsidRPr="0046053A">
        <w:rPr>
          <w:sz w:val="24"/>
          <w:szCs w:val="24"/>
        </w:rPr>
        <w:t>, na zasadach zgodnych z załącznikiem nr 3.</w:t>
      </w:r>
    </w:p>
    <w:p w14:paraId="32730698" w14:textId="42C353E5" w:rsidR="009B3B2D" w:rsidRPr="0046053A" w:rsidRDefault="009B3B2D" w:rsidP="009B3B2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 xml:space="preserve">Ostatnią fakturę Dostawca dostarczy Odbiorcy do </w:t>
      </w:r>
      <w:r>
        <w:rPr>
          <w:sz w:val="24"/>
          <w:szCs w:val="24"/>
        </w:rPr>
        <w:t>28.</w:t>
      </w:r>
      <w:r w:rsidRPr="0046053A">
        <w:rPr>
          <w:sz w:val="24"/>
          <w:szCs w:val="24"/>
        </w:rPr>
        <w:t>12.202</w:t>
      </w:r>
      <w:r>
        <w:rPr>
          <w:sz w:val="24"/>
          <w:szCs w:val="24"/>
        </w:rPr>
        <w:t>3</w:t>
      </w:r>
      <w:r w:rsidRPr="0046053A">
        <w:rPr>
          <w:sz w:val="24"/>
          <w:szCs w:val="24"/>
        </w:rPr>
        <w:t>r. z zapłatą do końca roku.</w:t>
      </w:r>
    </w:p>
    <w:p w14:paraId="01D0D654" w14:textId="77777777" w:rsidR="009B3B2D" w:rsidRPr="0046053A" w:rsidRDefault="009B3B2D" w:rsidP="009B3B2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Przez prawidłowe wystawienie faktury strony rozumieją w szczególności wskazanie w jej treści rachunku bankowego Dostawcy będącego płatnikiem podatku od towarów i usług, jaki jest ujawniony w wykazie podmiotów zarejestrowanych jako podatnicy VAT oraz wykreślonych i przywróconych do rejestru VAT (Białą Lista podatników VAT)                          lub rachunek rozliczeniowy dla podatnika niemającego obowiązku rejestracji jako czyny podatnik VAT. W przypadku wystawienia faktury w sposób nieprawidłowy Odbiorca niezwłocznie poinformuje o tym fakcie Dostawcę.</w:t>
      </w:r>
    </w:p>
    <w:p w14:paraId="43BB1794" w14:textId="77777777" w:rsidR="009B3B2D" w:rsidRPr="0046053A" w:rsidRDefault="009B3B2D" w:rsidP="009B3B2D">
      <w:pPr>
        <w:spacing w:line="276" w:lineRule="auto"/>
        <w:jc w:val="center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lastRenderedPageBreak/>
        <w:t>§ 6</w:t>
      </w:r>
    </w:p>
    <w:p w14:paraId="7B84520B" w14:textId="77777777" w:rsidR="009B3B2D" w:rsidRPr="0046053A" w:rsidRDefault="009B3B2D" w:rsidP="009B3B2D">
      <w:pPr>
        <w:numPr>
          <w:ilvl w:val="0"/>
          <w:numId w:val="4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Dostawca zapłaci Odbiorcy kary umowne:</w:t>
      </w:r>
    </w:p>
    <w:p w14:paraId="1E4C7991" w14:textId="77777777" w:rsidR="009B3B2D" w:rsidRPr="0046053A" w:rsidRDefault="009B3B2D" w:rsidP="009B3B2D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za każdorazowe opóźnienie dostawy naruszające § 2 ust. 1 i 5 lub § 4 ust.1 pkt 3                     lub § 4 ust. 4 – w wysokości 300 zł za każdy dzień opóźnienia,</w:t>
      </w:r>
    </w:p>
    <w:p w14:paraId="76E07608" w14:textId="77777777" w:rsidR="009B3B2D" w:rsidRPr="0046053A" w:rsidRDefault="009B3B2D" w:rsidP="009B3B2D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za każdorazową odmowę odbioru z przyczyn niekompletności dostawy                                   lub stwierdzenia nienależytej jakości produktów dostawy – w wysokości 300 zł,</w:t>
      </w:r>
    </w:p>
    <w:p w14:paraId="1C1D0041" w14:textId="77777777" w:rsidR="009B3B2D" w:rsidRPr="0046053A" w:rsidRDefault="009B3B2D" w:rsidP="009B3B2D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za każdorazowe spóźnienie naruszające godziny dostawy w przypadku innym niż                         w pkt 2 – w wysokości 200 zł,</w:t>
      </w:r>
    </w:p>
    <w:p w14:paraId="1F9F6E18" w14:textId="77777777" w:rsidR="009B3B2D" w:rsidRPr="0046053A" w:rsidRDefault="009B3B2D" w:rsidP="009B3B2D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za każdorazowe opóźnienie wykonania obowiązku udokumentowania dostawy, określonego w § 3 pkt 8 umowy – w wysokości 100 zł za każdy dzień opóźnienia,</w:t>
      </w:r>
    </w:p>
    <w:p w14:paraId="424F5633" w14:textId="77777777" w:rsidR="009B3B2D" w:rsidRPr="0046053A" w:rsidRDefault="009B3B2D" w:rsidP="009B3B2D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 xml:space="preserve">za wypowiedzenie umowy przez którąkolwiek ze stron z przyczyn leżących po stronie Dostawcy – w wysokości 20% łącznej wartości przedmiotu umowy brutto.  </w:t>
      </w:r>
    </w:p>
    <w:p w14:paraId="78AAC74E" w14:textId="77777777" w:rsidR="009B3B2D" w:rsidRPr="0046053A" w:rsidRDefault="009B3B2D" w:rsidP="009B3B2D">
      <w:pPr>
        <w:numPr>
          <w:ilvl w:val="0"/>
          <w:numId w:val="4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Kary umowne są wymagalne z dniem zaistnienia podstaw ich naliczenia.</w:t>
      </w:r>
    </w:p>
    <w:p w14:paraId="4AACE0F0" w14:textId="77777777" w:rsidR="009B3B2D" w:rsidRPr="0046053A" w:rsidRDefault="009B3B2D" w:rsidP="009B3B2D">
      <w:pPr>
        <w:numPr>
          <w:ilvl w:val="0"/>
          <w:numId w:val="4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Kary umowne mogą być potrącone z zapłaty przysługującej Dostawcy.</w:t>
      </w:r>
    </w:p>
    <w:p w14:paraId="653E3CB7" w14:textId="77777777" w:rsidR="009B3B2D" w:rsidRPr="0046053A" w:rsidRDefault="009B3B2D" w:rsidP="009B3B2D">
      <w:pPr>
        <w:numPr>
          <w:ilvl w:val="0"/>
          <w:numId w:val="4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Odbiorcy przysługuje możliwość dochodzenia odszkodowania przewyższającego kary umowne na zasadach ogólnych Kodeksu cywilnego.</w:t>
      </w:r>
    </w:p>
    <w:p w14:paraId="1FAC170B" w14:textId="77777777" w:rsidR="009B3B2D" w:rsidRPr="0046053A" w:rsidRDefault="009B3B2D" w:rsidP="009B3B2D">
      <w:pPr>
        <w:spacing w:line="276" w:lineRule="auto"/>
        <w:jc w:val="center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§ 7</w:t>
      </w:r>
    </w:p>
    <w:p w14:paraId="27FCBD51" w14:textId="77777777" w:rsidR="009B3B2D" w:rsidRPr="0046053A" w:rsidRDefault="009B3B2D" w:rsidP="009B3B2D">
      <w:pPr>
        <w:pStyle w:val="Akapitzlist"/>
        <w:numPr>
          <w:ilvl w:val="0"/>
          <w:numId w:val="3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Odbiorca może odstąpić od umowy w razie wystąpienia istotnej zmiany okoliczności powodującej, że wykonanie umowy nie leży w interesie publicznym, czego nie można było przewidzieć w chwili jej zawarcia, zawiadamiając o tym Dostawcę na piśmie.</w:t>
      </w:r>
    </w:p>
    <w:p w14:paraId="25F7885F" w14:textId="77777777" w:rsidR="009B3B2D" w:rsidRPr="0046053A" w:rsidRDefault="009B3B2D" w:rsidP="009B3B2D">
      <w:pPr>
        <w:pStyle w:val="Akapitzlist"/>
        <w:numPr>
          <w:ilvl w:val="0"/>
          <w:numId w:val="3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46053A">
        <w:rPr>
          <w:sz w:val="24"/>
          <w:szCs w:val="24"/>
        </w:rPr>
        <w:t>Odbiorca może wypowiedzieć umowę z przyczyn leżących po stronie Dostawcy w razie trzykrotnego wezwania reklamacyjnego Dostawcy na podstawie § 4 ust. 4 lub trzykrotnego naruszenia przez Dostawcę terminu dostawy, z terminem określonym w wypowiedzeniu.</w:t>
      </w:r>
    </w:p>
    <w:p w14:paraId="243763FA" w14:textId="77777777" w:rsidR="009B3B2D" w:rsidRPr="0046053A" w:rsidRDefault="009B3B2D" w:rsidP="009B3B2D">
      <w:pPr>
        <w:spacing w:line="276" w:lineRule="auto"/>
        <w:jc w:val="center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§ 8</w:t>
      </w:r>
    </w:p>
    <w:p w14:paraId="7C0341E3" w14:textId="77777777" w:rsidR="009B3B2D" w:rsidRPr="0046053A" w:rsidRDefault="009B3B2D" w:rsidP="009B3B2D">
      <w:p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Do kontaktów z drugą stroną:</w:t>
      </w:r>
    </w:p>
    <w:p w14:paraId="24039A07" w14:textId="5D9F3AF6" w:rsidR="009B3B2D" w:rsidRPr="0046053A" w:rsidRDefault="009B3B2D" w:rsidP="009B3B2D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 xml:space="preserve">Odbiorca wskazuje intendenta </w:t>
      </w:r>
      <w:r w:rsidR="00271DA3">
        <w:rPr>
          <w:sz w:val="24"/>
          <w:szCs w:val="24"/>
        </w:rPr>
        <w:t xml:space="preserve">lub osobę działającą w jego zastępstwie </w:t>
      </w:r>
      <w:r w:rsidRPr="0046053A">
        <w:rPr>
          <w:sz w:val="24"/>
          <w:szCs w:val="24"/>
        </w:rPr>
        <w:t>tel. (32) 643–37–39 wew. 45</w:t>
      </w:r>
      <w:r w:rsidR="00B15EC9">
        <w:rPr>
          <w:sz w:val="24"/>
          <w:szCs w:val="24"/>
        </w:rPr>
        <w:t>,</w:t>
      </w:r>
    </w:p>
    <w:p w14:paraId="3938BC0F" w14:textId="40A5DABD" w:rsidR="009B3B2D" w:rsidRPr="00D06283" w:rsidRDefault="009B3B2D" w:rsidP="009B3B2D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06283">
        <w:rPr>
          <w:sz w:val="24"/>
          <w:szCs w:val="24"/>
        </w:rPr>
        <w:t xml:space="preserve">Dostawca wskazuje </w:t>
      </w:r>
      <w:r>
        <w:rPr>
          <w:sz w:val="24"/>
          <w:szCs w:val="24"/>
        </w:rPr>
        <w:t>__________________</w:t>
      </w:r>
      <w:r w:rsidRPr="00D06283">
        <w:rPr>
          <w:sz w:val="24"/>
          <w:szCs w:val="24"/>
        </w:rPr>
        <w:t xml:space="preserve"> tel. </w:t>
      </w:r>
      <w:r>
        <w:rPr>
          <w:sz w:val="24"/>
          <w:szCs w:val="24"/>
        </w:rPr>
        <w:t>_______________</w:t>
      </w:r>
      <w:r w:rsidRPr="00D06283">
        <w:rPr>
          <w:sz w:val="24"/>
          <w:szCs w:val="24"/>
        </w:rPr>
        <w:t>.</w:t>
      </w:r>
    </w:p>
    <w:p w14:paraId="50936A28" w14:textId="77777777" w:rsidR="009B3B2D" w:rsidRPr="00757A5D" w:rsidRDefault="009B3B2D" w:rsidP="009B3B2D">
      <w:pPr>
        <w:spacing w:line="276" w:lineRule="auto"/>
        <w:jc w:val="center"/>
        <w:rPr>
          <w:sz w:val="24"/>
          <w:szCs w:val="24"/>
        </w:rPr>
      </w:pPr>
      <w:r w:rsidRPr="00757A5D">
        <w:rPr>
          <w:sz w:val="24"/>
          <w:szCs w:val="24"/>
        </w:rPr>
        <w:t>§ 9</w:t>
      </w:r>
    </w:p>
    <w:p w14:paraId="425C7126" w14:textId="77777777" w:rsidR="009B3B2D" w:rsidRPr="0046053A" w:rsidRDefault="009B3B2D" w:rsidP="009B3B2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W sprawach nieuregulowanych umową stosuje się przepisy Kodeksu cywilnego.</w:t>
      </w:r>
    </w:p>
    <w:p w14:paraId="6F6D98DE" w14:textId="77777777" w:rsidR="009B3B2D" w:rsidRPr="0046053A" w:rsidRDefault="009B3B2D" w:rsidP="009B3B2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Spory na tle umowy rozstrzygać będzie sąd miejscowo właściwy dla siedziby Odbiorcy.</w:t>
      </w:r>
    </w:p>
    <w:p w14:paraId="5A8E6339" w14:textId="77777777" w:rsidR="009B3B2D" w:rsidRPr="0046053A" w:rsidRDefault="009B3B2D" w:rsidP="009B3B2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Zmiany umowy wymagają formy pisemnej pod rygorem nieważności.</w:t>
      </w:r>
    </w:p>
    <w:p w14:paraId="2381752C" w14:textId="77777777" w:rsidR="009B3B2D" w:rsidRPr="0046053A" w:rsidRDefault="009B3B2D" w:rsidP="009B3B2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Umowę sporządzono w trzech jednobrzmiących egzemplarzach, z czego jeden otrzymuje Dostawca, a dwa Odbiorca.</w:t>
      </w:r>
    </w:p>
    <w:p w14:paraId="3878EF4D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12814068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  <w:r w:rsidRPr="0046053A">
        <w:rPr>
          <w:sz w:val="24"/>
          <w:szCs w:val="24"/>
        </w:rPr>
        <w:tab/>
      </w:r>
      <w:r w:rsidRPr="0046053A">
        <w:rPr>
          <w:sz w:val="24"/>
          <w:szCs w:val="24"/>
        </w:rPr>
        <w:tab/>
        <w:t>ODBIORCA:                                                          DOSTAWCA:</w:t>
      </w:r>
    </w:p>
    <w:p w14:paraId="03908AAF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5B251831" w14:textId="6CDB81F9" w:rsidR="009B3B2D" w:rsidRDefault="009B3B2D" w:rsidP="009B3B2D">
      <w:pPr>
        <w:spacing w:line="276" w:lineRule="auto"/>
        <w:rPr>
          <w:i/>
          <w:sz w:val="24"/>
          <w:szCs w:val="24"/>
        </w:rPr>
      </w:pPr>
    </w:p>
    <w:p w14:paraId="3C1630CF" w14:textId="3A5B38B6" w:rsidR="00EF6C42" w:rsidRDefault="00EF6C42" w:rsidP="009B3B2D">
      <w:pPr>
        <w:spacing w:line="276" w:lineRule="auto"/>
        <w:rPr>
          <w:i/>
          <w:sz w:val="24"/>
          <w:szCs w:val="24"/>
        </w:rPr>
      </w:pPr>
    </w:p>
    <w:p w14:paraId="589B6AD8" w14:textId="5D5EBA4E" w:rsidR="00EF6C42" w:rsidRDefault="00EF6C42" w:rsidP="009B3B2D">
      <w:pPr>
        <w:spacing w:line="276" w:lineRule="auto"/>
        <w:rPr>
          <w:i/>
          <w:sz w:val="24"/>
          <w:szCs w:val="24"/>
        </w:rPr>
      </w:pPr>
    </w:p>
    <w:p w14:paraId="161E3A60" w14:textId="20B227E7" w:rsidR="00EF6C42" w:rsidRDefault="00EF6C42" w:rsidP="009B3B2D">
      <w:pPr>
        <w:spacing w:line="276" w:lineRule="auto"/>
        <w:rPr>
          <w:i/>
          <w:sz w:val="24"/>
          <w:szCs w:val="24"/>
        </w:rPr>
      </w:pPr>
    </w:p>
    <w:p w14:paraId="6DB19724" w14:textId="51003231" w:rsidR="00EF6C42" w:rsidRDefault="00EF6C42" w:rsidP="009B3B2D">
      <w:pPr>
        <w:spacing w:line="276" w:lineRule="auto"/>
        <w:rPr>
          <w:i/>
          <w:sz w:val="24"/>
          <w:szCs w:val="24"/>
        </w:rPr>
      </w:pPr>
    </w:p>
    <w:p w14:paraId="0F927438" w14:textId="008149D6" w:rsidR="00EF6C42" w:rsidRDefault="00EF6C42" w:rsidP="009B3B2D">
      <w:pPr>
        <w:spacing w:line="276" w:lineRule="auto"/>
        <w:rPr>
          <w:i/>
          <w:sz w:val="24"/>
          <w:szCs w:val="24"/>
        </w:rPr>
      </w:pPr>
    </w:p>
    <w:p w14:paraId="7AFA40C6" w14:textId="6D93E84F" w:rsidR="00EF6C42" w:rsidRDefault="00EF6C42" w:rsidP="009B3B2D">
      <w:pPr>
        <w:spacing w:line="276" w:lineRule="auto"/>
        <w:rPr>
          <w:i/>
          <w:sz w:val="24"/>
          <w:szCs w:val="24"/>
        </w:rPr>
      </w:pPr>
    </w:p>
    <w:p w14:paraId="158C1AF5" w14:textId="77777777" w:rsidR="007C016E" w:rsidRDefault="007C016E" w:rsidP="009B3B2D">
      <w:pPr>
        <w:spacing w:line="276" w:lineRule="auto"/>
        <w:rPr>
          <w:i/>
          <w:sz w:val="24"/>
          <w:szCs w:val="24"/>
        </w:rPr>
        <w:sectPr w:rsidR="007C016E" w:rsidSect="00892D8D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14:paraId="1EAAD5E2" w14:textId="1F150D55" w:rsidR="00746520" w:rsidRPr="00746520" w:rsidRDefault="009C6D30" w:rsidP="00746520">
      <w:pPr>
        <w:jc w:val="center"/>
        <w:rPr>
          <w:b/>
          <w:bCs/>
          <w:sz w:val="24"/>
          <w:szCs w:val="24"/>
        </w:rPr>
      </w:pPr>
      <w:r w:rsidRPr="00746520">
        <w:rPr>
          <w:b/>
          <w:bCs/>
          <w:sz w:val="24"/>
          <w:szCs w:val="24"/>
        </w:rPr>
        <w:lastRenderedPageBreak/>
        <w:t xml:space="preserve">CENNIK </w:t>
      </w:r>
      <w:r w:rsidR="006C099C">
        <w:rPr>
          <w:b/>
          <w:bCs/>
          <w:sz w:val="24"/>
          <w:szCs w:val="24"/>
        </w:rPr>
        <w:t xml:space="preserve">NA </w:t>
      </w:r>
      <w:r w:rsidR="009B3B2D" w:rsidRPr="00746520">
        <w:rPr>
          <w:b/>
          <w:bCs/>
          <w:sz w:val="24"/>
          <w:szCs w:val="24"/>
        </w:rPr>
        <w:t>DOSTAW</w:t>
      </w:r>
      <w:r w:rsidR="006C099C">
        <w:rPr>
          <w:b/>
          <w:bCs/>
          <w:sz w:val="24"/>
          <w:szCs w:val="24"/>
        </w:rPr>
        <w:t>Y</w:t>
      </w:r>
      <w:r w:rsidR="009B3B2D" w:rsidRPr="00746520">
        <w:rPr>
          <w:b/>
          <w:bCs/>
          <w:sz w:val="24"/>
          <w:szCs w:val="24"/>
        </w:rPr>
        <w:t xml:space="preserve"> </w:t>
      </w:r>
      <w:r w:rsidRPr="00746520">
        <w:rPr>
          <w:b/>
          <w:bCs/>
          <w:sz w:val="24"/>
          <w:szCs w:val="24"/>
        </w:rPr>
        <w:t xml:space="preserve">__________ </w:t>
      </w:r>
      <w:r w:rsidR="009B3B2D" w:rsidRPr="00746520">
        <w:rPr>
          <w:b/>
          <w:bCs/>
          <w:sz w:val="24"/>
          <w:szCs w:val="24"/>
        </w:rPr>
        <w:t>DO DPS W OLKUSZU</w:t>
      </w:r>
    </w:p>
    <w:p w14:paraId="30B6ED87" w14:textId="119E4F1C" w:rsidR="00746520" w:rsidRDefault="009B3B2D" w:rsidP="00746520">
      <w:pPr>
        <w:jc w:val="center"/>
        <w:rPr>
          <w:b/>
          <w:bCs/>
          <w:sz w:val="24"/>
          <w:szCs w:val="24"/>
        </w:rPr>
      </w:pPr>
      <w:r w:rsidRPr="00746520">
        <w:rPr>
          <w:b/>
          <w:bCs/>
          <w:sz w:val="24"/>
          <w:szCs w:val="24"/>
        </w:rPr>
        <w:t>w okresie od 01.01.202</w:t>
      </w:r>
      <w:r w:rsidR="009C6D30" w:rsidRPr="00746520">
        <w:rPr>
          <w:b/>
          <w:bCs/>
          <w:sz w:val="24"/>
          <w:szCs w:val="24"/>
        </w:rPr>
        <w:t>3</w:t>
      </w:r>
      <w:r w:rsidRPr="00746520">
        <w:rPr>
          <w:b/>
          <w:bCs/>
          <w:sz w:val="24"/>
          <w:szCs w:val="24"/>
        </w:rPr>
        <w:t>r. do 31.12.202</w:t>
      </w:r>
      <w:r w:rsidR="009C6D30" w:rsidRPr="00746520">
        <w:rPr>
          <w:b/>
          <w:bCs/>
          <w:sz w:val="24"/>
          <w:szCs w:val="24"/>
        </w:rPr>
        <w:t>3</w:t>
      </w:r>
      <w:r w:rsidRPr="00746520">
        <w:rPr>
          <w:b/>
          <w:bCs/>
          <w:sz w:val="24"/>
          <w:szCs w:val="24"/>
        </w:rPr>
        <w:t>r.</w:t>
      </w:r>
    </w:p>
    <w:p w14:paraId="014D97D4" w14:textId="77777777" w:rsidR="00890224" w:rsidRPr="00746520" w:rsidRDefault="00890224" w:rsidP="00746520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507"/>
        <w:gridCol w:w="1035"/>
        <w:gridCol w:w="1234"/>
        <w:gridCol w:w="1234"/>
        <w:gridCol w:w="1285"/>
      </w:tblGrid>
      <w:tr w:rsidR="009C6D30" w:rsidRPr="008552CC" w14:paraId="73147441" w14:textId="77777777" w:rsidTr="009C6D30">
        <w:trPr>
          <w:trHeight w:val="855"/>
          <w:tblHeader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3B6A7654" w14:textId="77777777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7E4A529F" w14:textId="77777777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450A35D" w14:textId="77777777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81" w:type="pct"/>
            <w:vAlign w:val="center"/>
          </w:tcPr>
          <w:p w14:paraId="58BB3466" w14:textId="77777777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1396CCEB" w14:textId="20D611D6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681" w:type="pct"/>
            <w:vAlign w:val="center"/>
          </w:tcPr>
          <w:p w14:paraId="6FD996CE" w14:textId="5A671A44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097B41EB" w14:textId="77777777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9B6AA80" w14:textId="77777777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5FB7C937" w14:textId="77777777" w:rsidR="009C6D30" w:rsidRPr="008552CC" w:rsidRDefault="009C6D30" w:rsidP="009C6D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52CC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9C6D30" w:rsidRPr="008552CC" w14:paraId="08EE8CB3" w14:textId="77777777" w:rsidTr="009C6D30">
        <w:trPr>
          <w:trHeight w:val="667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72BCE230" w14:textId="77777777" w:rsidR="009C6D30" w:rsidRPr="008552CC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8552CC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533E3FF3" w14:textId="77777777" w:rsidR="009C6D30" w:rsidRPr="008552CC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8552C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6283881" w14:textId="77777777" w:rsidR="009C6D30" w:rsidRPr="008552CC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8552CC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81" w:type="pct"/>
            <w:vAlign w:val="center"/>
          </w:tcPr>
          <w:p w14:paraId="04560D5C" w14:textId="1F4C6447" w:rsidR="009C6D30" w:rsidRPr="008552CC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81" w:type="pct"/>
            <w:vAlign w:val="center"/>
          </w:tcPr>
          <w:p w14:paraId="156E6011" w14:textId="001BF2CB" w:rsidR="009C6D30" w:rsidRPr="008552CC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AEB5E03" w14:textId="5BD209F5" w:rsidR="009C6D30" w:rsidRPr="008552CC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  <w:r w:rsidRPr="008552CC">
              <w:rPr>
                <w:color w:val="000000"/>
                <w:sz w:val="22"/>
                <w:szCs w:val="22"/>
                <w:vertAlign w:val="superscript"/>
              </w:rPr>
              <w:t xml:space="preserve"> [kol.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Pr="008552CC">
              <w:rPr>
                <w:color w:val="000000"/>
                <w:sz w:val="22"/>
                <w:szCs w:val="22"/>
                <w:vertAlign w:val="superscript"/>
              </w:rPr>
              <w:t>*kol</w:t>
            </w:r>
            <w:r>
              <w:rPr>
                <w:color w:val="000000"/>
                <w:sz w:val="22"/>
                <w:szCs w:val="22"/>
                <w:vertAlign w:val="superscript"/>
              </w:rPr>
              <w:t>.5</w:t>
            </w:r>
            <w:r w:rsidRPr="008552CC">
              <w:rPr>
                <w:color w:val="000000"/>
                <w:sz w:val="22"/>
                <w:szCs w:val="22"/>
                <w:vertAlign w:val="superscript"/>
              </w:rPr>
              <w:t>]</w:t>
            </w:r>
          </w:p>
        </w:tc>
      </w:tr>
      <w:tr w:rsidR="009C6D30" w:rsidRPr="008552CC" w14:paraId="0F6A6025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42985970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69ABF02E" w14:textId="703681A7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042A1465" w14:textId="0E88D966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02FDFA23" w14:textId="465D90CD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54F8D55D" w14:textId="52C40E18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45ED554B" w14:textId="0F733BA6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4408A2C1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7EF71300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67A0E39B" w14:textId="7618DAA7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22488DD9" w14:textId="6E5F252C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7CAB5006" w14:textId="4F1EDF08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60C5BFC6" w14:textId="755814B2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48EA17D1" w14:textId="3308D820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7C2C3290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1A58A80C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56339758" w14:textId="32892397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1441F3A6" w14:textId="22569E2B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088265F2" w14:textId="60045C52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6F64ECC0" w14:textId="5A433991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15344BDC" w14:textId="5321FF12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0B11D953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469CBD51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0617A1C6" w14:textId="5227397C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3A5D822" w14:textId="5F4F6D98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0F1FEEE4" w14:textId="0F9B9929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62B1CEC3" w14:textId="13506E13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33B07B9F" w14:textId="6FFE8C11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61EBBF35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46CAF75B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73802C5B" w14:textId="45D53DE3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17329825" w14:textId="3C70585D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7550E0B4" w14:textId="635E8710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2203C3DE" w14:textId="0EA4CD24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68C5C5EB" w14:textId="052C46CD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34C8A6EE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2C132EC5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76F5FF39" w14:textId="20B40043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64D2EBC" w14:textId="336466A4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571AA996" w14:textId="75E37DF7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1E35EA5B" w14:textId="7B0B26FC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778B206B" w14:textId="3CFAC2AC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1083204B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10B8BF59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1A91665E" w14:textId="347AD92A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710DDFE" w14:textId="510B0C06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6070D429" w14:textId="22772D21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3F002235" w14:textId="1653A896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0F014B2F" w14:textId="2DC26970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68CE7359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117AA94D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29BDB076" w14:textId="67E9FD64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6D276F43" w14:textId="18C834A4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750B8A63" w14:textId="273AE0A0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7F52D5C3" w14:textId="3AE61185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4542721A" w14:textId="2FD9357F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619BEA7B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532BFA78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59349EF7" w14:textId="16AADD11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2C34D9C" w14:textId="46B6AEAC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75390EB6" w14:textId="40F30940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76D0D1DA" w14:textId="12256DD4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4689805F" w14:textId="53983B3D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4DC515A3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357F6AE5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7434907B" w14:textId="33EF92B1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1F97AEDB" w14:textId="44EEEEF2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0A8ED22A" w14:textId="5872BDF9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576A5F5F" w14:textId="68A68CC1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6F754A8C" w14:textId="6957CED4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21BE3D34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1CDBED61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3C2E6094" w14:textId="08DB6F04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A3BEC66" w14:textId="3BA8D2E8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2A2CDA46" w14:textId="3C8E56E8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4E1A4D93" w14:textId="5C8A3133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44D1ED83" w14:textId="1D518C90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D30" w:rsidRPr="008552CC" w14:paraId="4E1FD576" w14:textId="77777777" w:rsidTr="009C6D30">
        <w:trPr>
          <w:trHeight w:val="315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1A3EA7F8" w14:textId="77777777" w:rsidR="009C6D30" w:rsidRPr="008552CC" w:rsidRDefault="009C6D30" w:rsidP="009C6D30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14:paraId="70BE91C8" w14:textId="653E9058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9EBAACD" w14:textId="11D902A0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48CD5770" w14:textId="38543744" w:rsidR="009C6D30" w:rsidRPr="0026037D" w:rsidRDefault="009C6D30" w:rsidP="009C6D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14:paraId="629B5F43" w14:textId="323863AA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72D82905" w14:textId="56AFD2D7" w:rsidR="009C6D30" w:rsidRPr="0026037D" w:rsidRDefault="009C6D30" w:rsidP="009C6D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813E03" w14:textId="77777777" w:rsidR="009B3B2D" w:rsidRDefault="009B3B2D" w:rsidP="009B3B2D"/>
    <w:p w14:paraId="7534C224" w14:textId="77777777" w:rsidR="009B3B2D" w:rsidRDefault="009B3B2D" w:rsidP="009B3B2D"/>
    <w:p w14:paraId="0408E31B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6053A">
        <w:rPr>
          <w:sz w:val="24"/>
          <w:szCs w:val="24"/>
        </w:rPr>
        <w:tab/>
        <w:t>ODBIORCA:                                                          DOSTAWCA:</w:t>
      </w:r>
    </w:p>
    <w:p w14:paraId="63FD3861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0468DC93" w14:textId="77777777" w:rsidR="009B3B2D" w:rsidRDefault="009B3B2D" w:rsidP="009B3B2D">
      <w:pPr>
        <w:spacing w:line="276" w:lineRule="auto"/>
        <w:rPr>
          <w:i/>
          <w:sz w:val="24"/>
          <w:szCs w:val="24"/>
        </w:rPr>
      </w:pPr>
    </w:p>
    <w:p w14:paraId="45E2A621" w14:textId="77777777" w:rsidR="009B3B2D" w:rsidRDefault="009B3B2D" w:rsidP="009B3B2D"/>
    <w:p w14:paraId="230C18B5" w14:textId="77777777" w:rsidR="009B3B2D" w:rsidRDefault="009B3B2D" w:rsidP="009B3B2D"/>
    <w:p w14:paraId="221C8DA1" w14:textId="77777777" w:rsidR="009B3B2D" w:rsidRDefault="009B3B2D" w:rsidP="009B3B2D"/>
    <w:p w14:paraId="3C7223F8" w14:textId="77777777" w:rsidR="009B3B2D" w:rsidRDefault="009B3B2D" w:rsidP="009B3B2D"/>
    <w:p w14:paraId="01DAA9B4" w14:textId="77777777" w:rsidR="009B3B2D" w:rsidRDefault="009B3B2D" w:rsidP="009B3B2D"/>
    <w:p w14:paraId="3CAD123E" w14:textId="77777777" w:rsidR="009B3B2D" w:rsidRDefault="009B3B2D" w:rsidP="009B3B2D"/>
    <w:p w14:paraId="56A1A2AD" w14:textId="77777777" w:rsidR="009B3B2D" w:rsidRDefault="009B3B2D" w:rsidP="009B3B2D"/>
    <w:p w14:paraId="11EAA2A3" w14:textId="77777777" w:rsidR="009B3B2D" w:rsidRDefault="009B3B2D" w:rsidP="009B3B2D"/>
    <w:p w14:paraId="716E0E3F" w14:textId="77777777" w:rsidR="009B3B2D" w:rsidRDefault="009B3B2D" w:rsidP="009B3B2D"/>
    <w:p w14:paraId="26256838" w14:textId="58EA6028" w:rsidR="009B3B2D" w:rsidRDefault="009B3B2D" w:rsidP="009B3B2D"/>
    <w:p w14:paraId="3277BDEB" w14:textId="36BD9C9D" w:rsidR="00746520" w:rsidRDefault="00746520" w:rsidP="009B3B2D"/>
    <w:p w14:paraId="232E0E60" w14:textId="38EA3C76" w:rsidR="00746520" w:rsidRDefault="00746520" w:rsidP="009B3B2D"/>
    <w:p w14:paraId="0D1E4E91" w14:textId="5EB8C007" w:rsidR="00746520" w:rsidRDefault="00746520" w:rsidP="009B3B2D"/>
    <w:p w14:paraId="70ABC4F3" w14:textId="08AF9A83" w:rsidR="00746520" w:rsidRDefault="00746520" w:rsidP="009B3B2D"/>
    <w:p w14:paraId="53C74D5C" w14:textId="1FEF9DFD" w:rsidR="00746520" w:rsidRDefault="00746520" w:rsidP="009B3B2D"/>
    <w:p w14:paraId="468CA50A" w14:textId="1CA437F8" w:rsidR="00746520" w:rsidRDefault="00746520" w:rsidP="009B3B2D"/>
    <w:p w14:paraId="6303D592" w14:textId="18C64B67" w:rsidR="00746520" w:rsidRDefault="00746520" w:rsidP="009B3B2D"/>
    <w:p w14:paraId="0A47686B" w14:textId="707D801C" w:rsidR="00890224" w:rsidRDefault="00890224" w:rsidP="009B3B2D"/>
    <w:p w14:paraId="19A8B350" w14:textId="77F3CCF7" w:rsidR="00890224" w:rsidRDefault="00890224" w:rsidP="009B3B2D"/>
    <w:p w14:paraId="5F0B15D1" w14:textId="4750D6F4" w:rsidR="00890224" w:rsidRDefault="00890224" w:rsidP="009B3B2D"/>
    <w:p w14:paraId="03533B4A" w14:textId="2B1647E5" w:rsidR="00890224" w:rsidRDefault="00890224" w:rsidP="009B3B2D"/>
    <w:p w14:paraId="10D0F703" w14:textId="3BA0D7E7" w:rsidR="00890224" w:rsidRDefault="00890224" w:rsidP="009B3B2D"/>
    <w:p w14:paraId="24877A08" w14:textId="7C6158D3" w:rsidR="00890224" w:rsidRDefault="00890224" w:rsidP="009B3B2D"/>
    <w:p w14:paraId="3D998147" w14:textId="4501468D" w:rsidR="00890224" w:rsidRDefault="00890224" w:rsidP="009B3B2D"/>
    <w:p w14:paraId="5CFC6D2E" w14:textId="77777777" w:rsidR="00890224" w:rsidRDefault="00890224" w:rsidP="009B3B2D"/>
    <w:p w14:paraId="041C0463" w14:textId="77777777" w:rsidR="009B3B2D" w:rsidRDefault="009B3B2D" w:rsidP="009B3B2D"/>
    <w:p w14:paraId="41E10DDA" w14:textId="77777777" w:rsidR="009B3B2D" w:rsidRDefault="009B3B2D" w:rsidP="009B3B2D"/>
    <w:p w14:paraId="71DD2D66" w14:textId="77777777" w:rsidR="009B3B2D" w:rsidRDefault="009B3B2D" w:rsidP="009B3B2D"/>
    <w:p w14:paraId="5AF5755F" w14:textId="77777777" w:rsidR="00890224" w:rsidRDefault="00890224" w:rsidP="009B3B2D">
      <w:pPr>
        <w:sectPr w:rsidR="00890224" w:rsidSect="00892D8D">
          <w:headerReference w:type="default" r:id="rId8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14:paraId="4D238DA7" w14:textId="77777777" w:rsidR="009B3B2D" w:rsidRDefault="009B3B2D" w:rsidP="009B3B2D"/>
    <w:p w14:paraId="780ECF20" w14:textId="77777777" w:rsidR="009B3B2D" w:rsidRPr="006C0BD8" w:rsidRDefault="009B3B2D" w:rsidP="009B3B2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Odbiorca</w:t>
      </w:r>
      <w:r w:rsidRPr="006C0BD8">
        <w:rPr>
          <w:b/>
          <w:sz w:val="24"/>
          <w:szCs w:val="24"/>
        </w:rPr>
        <w:t>:</w:t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  <w:t>Dostawca:</w:t>
      </w:r>
    </w:p>
    <w:p w14:paraId="6B2CFA1B" w14:textId="31188AE1" w:rsidR="009B3B2D" w:rsidRPr="006C0BD8" w:rsidRDefault="009B3B2D" w:rsidP="009B3B2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0224">
        <w:rPr>
          <w:b/>
          <w:sz w:val="24"/>
          <w:szCs w:val="24"/>
        </w:rPr>
        <w:t>___________________________</w:t>
      </w:r>
    </w:p>
    <w:p w14:paraId="3783C4D6" w14:textId="79F78A12" w:rsidR="009B3B2D" w:rsidRPr="000C1215" w:rsidRDefault="009B3B2D" w:rsidP="009B3B2D">
      <w:pPr>
        <w:spacing w:line="276" w:lineRule="auto"/>
        <w:rPr>
          <w:sz w:val="24"/>
          <w:szCs w:val="24"/>
        </w:rPr>
      </w:pPr>
      <w:r w:rsidRPr="000C1215">
        <w:rPr>
          <w:sz w:val="24"/>
          <w:szCs w:val="24"/>
        </w:rPr>
        <w:t>Olkusz, ul. Jana Kantego 4</w:t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 w:rsidR="00890224">
        <w:rPr>
          <w:sz w:val="24"/>
          <w:szCs w:val="24"/>
        </w:rPr>
        <w:t>___________________________</w:t>
      </w:r>
    </w:p>
    <w:p w14:paraId="5523164A" w14:textId="77777777" w:rsidR="009B3B2D" w:rsidRPr="0046053A" w:rsidRDefault="009B3B2D" w:rsidP="009B3B2D">
      <w:pPr>
        <w:spacing w:line="276" w:lineRule="auto"/>
        <w:rPr>
          <w:b/>
          <w:sz w:val="24"/>
          <w:szCs w:val="24"/>
        </w:rPr>
      </w:pPr>
    </w:p>
    <w:p w14:paraId="3E1AF8D6" w14:textId="77777777" w:rsidR="009B3B2D" w:rsidRPr="0046053A" w:rsidRDefault="009B3B2D" w:rsidP="009B3B2D">
      <w:pPr>
        <w:spacing w:line="276" w:lineRule="auto"/>
        <w:rPr>
          <w:b/>
          <w:sz w:val="24"/>
          <w:szCs w:val="24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206"/>
        <w:gridCol w:w="1104"/>
        <w:gridCol w:w="1293"/>
        <w:gridCol w:w="1206"/>
        <w:gridCol w:w="1460"/>
      </w:tblGrid>
      <w:tr w:rsidR="009B3B2D" w:rsidRPr="0046053A" w14:paraId="42EDB896" w14:textId="77777777" w:rsidTr="00297DE1">
        <w:trPr>
          <w:trHeight w:val="945"/>
        </w:trPr>
        <w:tc>
          <w:tcPr>
            <w:tcW w:w="4094" w:type="dxa"/>
            <w:gridSpan w:val="2"/>
            <w:shd w:val="clear" w:color="auto" w:fill="auto"/>
            <w:vAlign w:val="center"/>
          </w:tcPr>
          <w:p w14:paraId="2BC90F6C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053A">
              <w:rPr>
                <w:b/>
                <w:sz w:val="24"/>
                <w:szCs w:val="24"/>
              </w:rPr>
              <w:t xml:space="preserve">KARTA </w:t>
            </w:r>
            <w:r w:rsidRPr="0046053A">
              <w:rPr>
                <w:b/>
                <w:bCs/>
                <w:sz w:val="24"/>
                <w:szCs w:val="24"/>
              </w:rPr>
              <w:t>ZAMÓWIENIA Z DNIA:</w:t>
            </w:r>
          </w:p>
        </w:tc>
        <w:tc>
          <w:tcPr>
            <w:tcW w:w="5063" w:type="dxa"/>
            <w:gridSpan w:val="4"/>
            <w:shd w:val="clear" w:color="auto" w:fill="auto"/>
            <w:vAlign w:val="center"/>
          </w:tcPr>
          <w:p w14:paraId="5B61685E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B2D" w:rsidRPr="0046053A" w14:paraId="74B52D8D" w14:textId="77777777" w:rsidTr="00297DE1">
        <w:trPr>
          <w:trHeight w:val="945"/>
        </w:trPr>
        <w:tc>
          <w:tcPr>
            <w:tcW w:w="4094" w:type="dxa"/>
            <w:gridSpan w:val="2"/>
            <w:shd w:val="clear" w:color="auto" w:fill="auto"/>
            <w:vAlign w:val="center"/>
          </w:tcPr>
          <w:p w14:paraId="34CF358C" w14:textId="77777777" w:rsidR="009B3B2D" w:rsidRPr="0046053A" w:rsidRDefault="009B3B2D" w:rsidP="00297DE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053A">
              <w:rPr>
                <w:b/>
                <w:bCs/>
                <w:sz w:val="24"/>
                <w:szCs w:val="24"/>
              </w:rPr>
              <w:t xml:space="preserve">DATA DOSTAWY: 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14:paraId="0C461AA6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878FD29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3A">
              <w:rPr>
                <w:bCs/>
                <w:sz w:val="24"/>
                <w:szCs w:val="24"/>
              </w:rPr>
              <w:t>godz.</w:t>
            </w:r>
          </w:p>
        </w:tc>
        <w:tc>
          <w:tcPr>
            <w:tcW w:w="1460" w:type="dxa"/>
          </w:tcPr>
          <w:p w14:paraId="54950A33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B2D" w:rsidRPr="0046053A" w14:paraId="1086EB4A" w14:textId="77777777" w:rsidTr="00297DE1">
        <w:trPr>
          <w:trHeight w:val="945"/>
        </w:trPr>
        <w:tc>
          <w:tcPr>
            <w:tcW w:w="888" w:type="dxa"/>
            <w:shd w:val="clear" w:color="auto" w:fill="auto"/>
            <w:vAlign w:val="center"/>
          </w:tcPr>
          <w:p w14:paraId="65A1710F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3A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7B2995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3A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8F730DC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3A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1293" w:type="dxa"/>
            <w:vAlign w:val="center"/>
          </w:tcPr>
          <w:p w14:paraId="3E1A7251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3A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17A053C9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3A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CBB0EFF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3A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60" w:type="dxa"/>
          </w:tcPr>
          <w:p w14:paraId="2F3B49B2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53A">
              <w:rPr>
                <w:b/>
                <w:bCs/>
                <w:color w:val="000000"/>
                <w:sz w:val="24"/>
                <w:szCs w:val="24"/>
              </w:rPr>
              <w:t>Termin przydatności do spożycia</w:t>
            </w:r>
          </w:p>
        </w:tc>
      </w:tr>
      <w:tr w:rsidR="009B3B2D" w:rsidRPr="006D0B90" w14:paraId="36BC790E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22FD1D26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6353F52C" w14:textId="729F9ADD" w:rsidR="009B3B2D" w:rsidRPr="006D0B90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6F185EF" w14:textId="44797A14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AABD959" w14:textId="3361A812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DBDF5A9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B86356E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5E22A4C0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777CDB7C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0BFD163E" w14:textId="700515BB" w:rsidR="009B3B2D" w:rsidRPr="006D0B90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74AF51C" w14:textId="42A97A69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61A9E991" w14:textId="034D2C4F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E725AEF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41754F3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50922DBC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7217359C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7F709608" w14:textId="0E1FAB09" w:rsidR="009B3B2D" w:rsidRPr="006D0B90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D38B48F" w14:textId="30624560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3738AF9" w14:textId="7AC9F253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2A72EB4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2B7645E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59DD7246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12F158FF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4FEFF4FE" w14:textId="6FF134BC" w:rsidR="009B3B2D" w:rsidRPr="006D0B90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396A39E" w14:textId="03A6BBD0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50FBB18" w14:textId="450C4B04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7894143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799945C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78A11F0E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1F75D427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0658A527" w14:textId="1381008B" w:rsidR="009B3B2D" w:rsidRPr="006D0B90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1C47980" w14:textId="773B70DF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3975DD0C" w14:textId="2E7FC87F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9ADDC03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DDE6A4F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383B6EF0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58314B6E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762791CD" w14:textId="56FE8BDE" w:rsidR="009B3B2D" w:rsidRPr="006D0B90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7115351" w14:textId="6DD2E2DD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EB62F5B" w14:textId="3E6618D1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E43833C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F0E7216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27D70B82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5B1BC8D3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53F4261C" w14:textId="7E48A667" w:rsidR="009B3B2D" w:rsidRPr="006D0B90" w:rsidRDefault="009B3B2D" w:rsidP="00297DE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866E9BF" w14:textId="5A801F3A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F221B9A" w14:textId="4E56296D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A89CD44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394A050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749AF186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7FE14A2C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00E772EC" w14:textId="4424A6B1" w:rsidR="009B3B2D" w:rsidRPr="006D0B90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A3081CE" w14:textId="6AA6D911" w:rsidR="009B3B2D" w:rsidRPr="006D0B90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1F08CE9" w14:textId="003ACBBE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45A9A1D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2D731B6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23088717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77309CC9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1EFBB5A5" w14:textId="4D1BB615" w:rsidR="009B3B2D" w:rsidRPr="006D0B90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97440B3" w14:textId="0B9741A9" w:rsidR="009B3B2D" w:rsidRPr="006D0B90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3BE2F0FD" w14:textId="1DE23EFD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C43EB36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4A32D2B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15654B3B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1933473D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5F40A661" w14:textId="3B251F0B" w:rsidR="009B3B2D" w:rsidRPr="006D0B90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E3BD26B" w14:textId="619B886E" w:rsidR="009B3B2D" w:rsidRPr="006D0B90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68044463" w14:textId="44BEAA64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6C06AED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ED2BB39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063C416E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6A03E1E2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31FD97EF" w14:textId="1A24B38D" w:rsidR="009B3B2D" w:rsidRPr="006D0B90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8BA76D3" w14:textId="41A8E899" w:rsidR="009B3B2D" w:rsidRPr="006D0B90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46D7609" w14:textId="26CDD674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6561B01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0569FC6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B2D" w:rsidRPr="006D0B90" w14:paraId="2C8E8A51" w14:textId="77777777" w:rsidTr="00297DE1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50A6CBE9" w14:textId="77777777" w:rsidR="009B3B2D" w:rsidRPr="006D0B90" w:rsidRDefault="009B3B2D" w:rsidP="009B3B2D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29E99744" w14:textId="0D08F7CD" w:rsidR="009B3B2D" w:rsidRPr="0026037D" w:rsidRDefault="009B3B2D" w:rsidP="00297D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15CDB95" w14:textId="1D842B51" w:rsidR="009B3B2D" w:rsidRPr="0026037D" w:rsidRDefault="009B3B2D" w:rsidP="00297D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14:paraId="6260885E" w14:textId="07F001DD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C5C628E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F3DAFCF" w14:textId="77777777" w:rsidR="009B3B2D" w:rsidRPr="006D0B90" w:rsidRDefault="009B3B2D" w:rsidP="00297D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35D117A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54745D2C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0F273189" w14:textId="77777777" w:rsidR="009B3B2D" w:rsidRPr="0046053A" w:rsidRDefault="009B3B2D" w:rsidP="009B3B2D">
      <w:pPr>
        <w:spacing w:line="276" w:lineRule="auto"/>
        <w:ind w:left="3540" w:firstLine="708"/>
        <w:rPr>
          <w:sz w:val="24"/>
          <w:szCs w:val="24"/>
        </w:rPr>
      </w:pPr>
      <w:r w:rsidRPr="0046053A">
        <w:rPr>
          <w:sz w:val="24"/>
          <w:szCs w:val="24"/>
        </w:rPr>
        <w:t>___________________________________</w:t>
      </w:r>
    </w:p>
    <w:p w14:paraId="6DA4125C" w14:textId="77777777" w:rsidR="009B3B2D" w:rsidRPr="0046053A" w:rsidRDefault="009B3B2D" w:rsidP="009B3B2D">
      <w:pPr>
        <w:spacing w:line="276" w:lineRule="auto"/>
        <w:ind w:left="4248"/>
        <w:rPr>
          <w:sz w:val="24"/>
          <w:szCs w:val="24"/>
          <w:vertAlign w:val="superscript"/>
        </w:rPr>
      </w:pPr>
      <w:r w:rsidRPr="0046053A">
        <w:rPr>
          <w:sz w:val="24"/>
          <w:szCs w:val="24"/>
          <w:vertAlign w:val="superscript"/>
        </w:rPr>
        <w:t xml:space="preserve">       /podpis osoby upoważnionej do składania zamówienia/</w:t>
      </w:r>
    </w:p>
    <w:p w14:paraId="4A613919" w14:textId="77777777" w:rsidR="009B3B2D" w:rsidRPr="0046053A" w:rsidRDefault="009B3B2D" w:rsidP="009B3B2D">
      <w:pPr>
        <w:spacing w:line="276" w:lineRule="auto"/>
        <w:ind w:left="4248"/>
        <w:rPr>
          <w:sz w:val="24"/>
          <w:szCs w:val="24"/>
          <w:vertAlign w:val="superscript"/>
        </w:rPr>
      </w:pPr>
    </w:p>
    <w:p w14:paraId="0ED860A8" w14:textId="77777777" w:rsidR="009B3B2D" w:rsidRPr="0046053A" w:rsidRDefault="009B3B2D" w:rsidP="009B3B2D">
      <w:pPr>
        <w:spacing w:line="276" w:lineRule="auto"/>
        <w:ind w:left="4248"/>
        <w:rPr>
          <w:sz w:val="24"/>
          <w:szCs w:val="24"/>
          <w:vertAlign w:val="superscript"/>
        </w:rPr>
      </w:pPr>
    </w:p>
    <w:p w14:paraId="1E00C814" w14:textId="77777777" w:rsidR="009B3B2D" w:rsidRPr="0046053A" w:rsidRDefault="009B3B2D" w:rsidP="009B3B2D">
      <w:pPr>
        <w:spacing w:line="276" w:lineRule="auto"/>
        <w:ind w:left="4248" w:firstLine="708"/>
        <w:rPr>
          <w:sz w:val="24"/>
          <w:szCs w:val="24"/>
        </w:rPr>
      </w:pPr>
      <w:r w:rsidRPr="0046053A">
        <w:rPr>
          <w:sz w:val="24"/>
          <w:szCs w:val="24"/>
        </w:rPr>
        <w:t>Potwierdzam odbiór zamówienia:</w:t>
      </w:r>
    </w:p>
    <w:p w14:paraId="1F085FD7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1F5173E7" w14:textId="77777777" w:rsidR="009B3B2D" w:rsidRPr="0046053A" w:rsidRDefault="009B3B2D" w:rsidP="009B3B2D">
      <w:pPr>
        <w:spacing w:line="276" w:lineRule="auto"/>
        <w:ind w:left="2832" w:firstLine="708"/>
        <w:rPr>
          <w:sz w:val="24"/>
          <w:szCs w:val="24"/>
        </w:rPr>
      </w:pPr>
      <w:r w:rsidRPr="0046053A">
        <w:rPr>
          <w:sz w:val="24"/>
          <w:szCs w:val="24"/>
        </w:rPr>
        <w:t>______________________________________________</w:t>
      </w:r>
    </w:p>
    <w:p w14:paraId="12D8329F" w14:textId="77777777" w:rsidR="009B3B2D" w:rsidRPr="0046053A" w:rsidRDefault="009B3B2D" w:rsidP="009B3B2D">
      <w:pPr>
        <w:spacing w:line="276" w:lineRule="auto"/>
        <w:ind w:left="3539"/>
        <w:jc w:val="center"/>
        <w:rPr>
          <w:b/>
          <w:sz w:val="24"/>
          <w:szCs w:val="24"/>
        </w:rPr>
      </w:pPr>
      <w:r w:rsidRPr="0046053A">
        <w:rPr>
          <w:sz w:val="24"/>
          <w:szCs w:val="24"/>
          <w:vertAlign w:val="subscript"/>
        </w:rPr>
        <w:t>/data i podpis osoby upoważnionej do odbioru zamówienia w imieniu Dostawcy/</w:t>
      </w:r>
    </w:p>
    <w:p w14:paraId="0B1ABF1A" w14:textId="77777777" w:rsidR="009B3B2D" w:rsidRPr="0046053A" w:rsidRDefault="009B3B2D" w:rsidP="009B3B2D">
      <w:pPr>
        <w:pStyle w:val="body4"/>
        <w:spacing w:line="276" w:lineRule="auto"/>
        <w:ind w:left="5387" w:firstLine="285"/>
        <w:rPr>
          <w:sz w:val="24"/>
          <w:szCs w:val="24"/>
        </w:rPr>
      </w:pPr>
    </w:p>
    <w:p w14:paraId="1C220AE9" w14:textId="77777777" w:rsidR="009B3B2D" w:rsidRPr="0046053A" w:rsidRDefault="009B3B2D" w:rsidP="009B3B2D">
      <w:pPr>
        <w:pStyle w:val="body4"/>
        <w:spacing w:line="276" w:lineRule="auto"/>
        <w:ind w:left="0"/>
        <w:rPr>
          <w:sz w:val="24"/>
          <w:szCs w:val="24"/>
        </w:rPr>
      </w:pPr>
    </w:p>
    <w:p w14:paraId="6109448A" w14:textId="2D3D7498" w:rsidR="009B3B2D" w:rsidRDefault="009B3B2D" w:rsidP="009B3B2D">
      <w:pPr>
        <w:spacing w:line="276" w:lineRule="auto"/>
        <w:ind w:firstLine="708"/>
        <w:rPr>
          <w:sz w:val="24"/>
          <w:szCs w:val="24"/>
        </w:rPr>
      </w:pPr>
      <w:r w:rsidRPr="0046053A">
        <w:rPr>
          <w:sz w:val="24"/>
          <w:szCs w:val="24"/>
        </w:rPr>
        <w:t>ODBIORCA:                                                                   DOSTAWCA:</w:t>
      </w:r>
    </w:p>
    <w:p w14:paraId="29AEB8B2" w14:textId="2EF05776" w:rsidR="00FF4390" w:rsidRDefault="00FF4390" w:rsidP="009B3B2D">
      <w:pPr>
        <w:spacing w:line="276" w:lineRule="auto"/>
        <w:ind w:firstLine="708"/>
        <w:rPr>
          <w:sz w:val="24"/>
          <w:szCs w:val="24"/>
        </w:rPr>
      </w:pPr>
    </w:p>
    <w:p w14:paraId="555818B1" w14:textId="2FB81B70" w:rsidR="00FF4390" w:rsidRDefault="00FF4390" w:rsidP="009B3B2D">
      <w:pPr>
        <w:spacing w:line="276" w:lineRule="auto"/>
        <w:ind w:firstLine="708"/>
        <w:rPr>
          <w:sz w:val="24"/>
          <w:szCs w:val="24"/>
        </w:rPr>
      </w:pPr>
    </w:p>
    <w:p w14:paraId="4501690F" w14:textId="62284854" w:rsidR="00FF4390" w:rsidRDefault="00FF4390" w:rsidP="009B3B2D">
      <w:pPr>
        <w:spacing w:line="276" w:lineRule="auto"/>
        <w:ind w:firstLine="708"/>
        <w:rPr>
          <w:sz w:val="24"/>
          <w:szCs w:val="24"/>
        </w:rPr>
      </w:pPr>
    </w:p>
    <w:p w14:paraId="3E6B9D3A" w14:textId="417B8453" w:rsidR="00FF4390" w:rsidRDefault="00FF4390" w:rsidP="009B3B2D">
      <w:pPr>
        <w:spacing w:line="276" w:lineRule="auto"/>
        <w:ind w:firstLine="708"/>
        <w:rPr>
          <w:sz w:val="24"/>
          <w:szCs w:val="24"/>
        </w:rPr>
      </w:pPr>
    </w:p>
    <w:p w14:paraId="35ABD22C" w14:textId="77777777" w:rsidR="00FF4390" w:rsidRDefault="00FF4390" w:rsidP="009B3B2D">
      <w:pPr>
        <w:spacing w:line="276" w:lineRule="auto"/>
        <w:ind w:firstLine="708"/>
        <w:rPr>
          <w:sz w:val="24"/>
          <w:szCs w:val="24"/>
        </w:rPr>
        <w:sectPr w:rsidR="00FF4390" w:rsidSect="00892D8D">
          <w:headerReference w:type="default" r:id="rId9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14:paraId="0597302C" w14:textId="77777777" w:rsidR="009B3B2D" w:rsidRPr="0046053A" w:rsidRDefault="009B3B2D" w:rsidP="009B3B2D">
      <w:pPr>
        <w:spacing w:line="276" w:lineRule="auto"/>
        <w:rPr>
          <w:b/>
          <w:sz w:val="24"/>
          <w:szCs w:val="24"/>
          <w:u w:val="single"/>
        </w:rPr>
      </w:pPr>
      <w:r w:rsidRPr="0046053A">
        <w:rPr>
          <w:b/>
          <w:sz w:val="24"/>
          <w:szCs w:val="24"/>
          <w:u w:val="single"/>
        </w:rPr>
        <w:lastRenderedPageBreak/>
        <w:t>ZGODA NA OTRZYMYWANIE FAKTUR W FORMIE ELEKTRONICZNEJ</w:t>
      </w:r>
    </w:p>
    <w:p w14:paraId="141FC3C8" w14:textId="77777777" w:rsidR="009B3B2D" w:rsidRPr="0046053A" w:rsidRDefault="009B3B2D" w:rsidP="009B3B2D">
      <w:pPr>
        <w:spacing w:line="276" w:lineRule="auto"/>
        <w:rPr>
          <w:b/>
          <w:sz w:val="24"/>
          <w:szCs w:val="24"/>
        </w:rPr>
      </w:pPr>
    </w:p>
    <w:p w14:paraId="21A68130" w14:textId="77777777" w:rsidR="009B3B2D" w:rsidRPr="0046053A" w:rsidRDefault="009B3B2D" w:rsidP="009B3B2D">
      <w:pPr>
        <w:spacing w:line="276" w:lineRule="auto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DANE DOSTAWCY: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B3B2D" w:rsidRPr="0046053A" w14:paraId="6C2635FD" w14:textId="77777777" w:rsidTr="00297DE1">
        <w:tc>
          <w:tcPr>
            <w:tcW w:w="3510" w:type="dxa"/>
            <w:shd w:val="clear" w:color="auto" w:fill="auto"/>
            <w:vAlign w:val="center"/>
          </w:tcPr>
          <w:p w14:paraId="0BB6C464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vAlign w:val="center"/>
          </w:tcPr>
          <w:p w14:paraId="7D98DB69" w14:textId="4F93F44D" w:rsidR="009B3B2D" w:rsidRPr="00C85C5F" w:rsidRDefault="009B3B2D" w:rsidP="00297D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B3B2D" w:rsidRPr="0046053A" w14:paraId="54BFA633" w14:textId="77777777" w:rsidTr="00297DE1">
        <w:tc>
          <w:tcPr>
            <w:tcW w:w="3510" w:type="dxa"/>
            <w:shd w:val="clear" w:color="auto" w:fill="auto"/>
            <w:vAlign w:val="center"/>
          </w:tcPr>
          <w:p w14:paraId="10F22C04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vAlign w:val="center"/>
          </w:tcPr>
          <w:p w14:paraId="358F47BB" w14:textId="7A1010A6" w:rsidR="009B3B2D" w:rsidRPr="00A700DD" w:rsidRDefault="009B3B2D" w:rsidP="00297DE1">
            <w:pPr>
              <w:spacing w:line="276" w:lineRule="auto"/>
              <w:jc w:val="center"/>
              <w:rPr>
                <w:rFonts w:eastAsia="Lucida Sans Unicode" w:cs="Tahoma"/>
                <w:bCs/>
                <w:sz w:val="24"/>
                <w:szCs w:val="24"/>
                <w:lang w:bidi="pl-PL"/>
              </w:rPr>
            </w:pPr>
          </w:p>
        </w:tc>
      </w:tr>
      <w:tr w:rsidR="009B3B2D" w:rsidRPr="0046053A" w14:paraId="7B592518" w14:textId="77777777" w:rsidTr="00297DE1">
        <w:tc>
          <w:tcPr>
            <w:tcW w:w="3510" w:type="dxa"/>
            <w:shd w:val="clear" w:color="auto" w:fill="auto"/>
            <w:vAlign w:val="center"/>
          </w:tcPr>
          <w:p w14:paraId="5757E77D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NIP</w:t>
            </w:r>
          </w:p>
        </w:tc>
        <w:tc>
          <w:tcPr>
            <w:tcW w:w="5702" w:type="dxa"/>
            <w:vAlign w:val="center"/>
          </w:tcPr>
          <w:p w14:paraId="62589501" w14:textId="555BB8F9" w:rsidR="009B3B2D" w:rsidRDefault="009B3B2D" w:rsidP="00297DE1">
            <w:pPr>
              <w:spacing w:line="276" w:lineRule="auto"/>
              <w:jc w:val="center"/>
              <w:rPr>
                <w:rFonts w:eastAsia="Lucida Sans Unicode" w:cs="Tahoma"/>
                <w:sz w:val="24"/>
                <w:szCs w:val="24"/>
                <w:lang w:bidi="pl-PL"/>
              </w:rPr>
            </w:pPr>
          </w:p>
        </w:tc>
      </w:tr>
      <w:tr w:rsidR="009B3B2D" w:rsidRPr="0046053A" w14:paraId="5A3D8BE6" w14:textId="77777777" w:rsidTr="00297DE1">
        <w:tc>
          <w:tcPr>
            <w:tcW w:w="3510" w:type="dxa"/>
            <w:shd w:val="clear" w:color="auto" w:fill="auto"/>
            <w:vAlign w:val="center"/>
          </w:tcPr>
          <w:p w14:paraId="25F112D7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Adres e-mail, z którego będzie wysyłana faktura</w:t>
            </w:r>
          </w:p>
        </w:tc>
        <w:tc>
          <w:tcPr>
            <w:tcW w:w="5702" w:type="dxa"/>
            <w:vAlign w:val="center"/>
          </w:tcPr>
          <w:p w14:paraId="2C6C852B" w14:textId="3AD40E49" w:rsidR="009B3B2D" w:rsidRDefault="009B3B2D" w:rsidP="00297DE1">
            <w:pPr>
              <w:spacing w:line="276" w:lineRule="auto"/>
              <w:jc w:val="center"/>
            </w:pPr>
          </w:p>
        </w:tc>
      </w:tr>
    </w:tbl>
    <w:p w14:paraId="062CE920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03F819B1" w14:textId="77777777" w:rsidR="009B3B2D" w:rsidRPr="0046053A" w:rsidRDefault="009B3B2D" w:rsidP="009B3B2D">
      <w:pPr>
        <w:spacing w:line="276" w:lineRule="auto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 xml:space="preserve">DANE NABYWCY: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B3B2D" w:rsidRPr="0046053A" w14:paraId="7538B3EC" w14:textId="77777777" w:rsidTr="00297DE1">
        <w:tc>
          <w:tcPr>
            <w:tcW w:w="3510" w:type="dxa"/>
            <w:shd w:val="clear" w:color="auto" w:fill="auto"/>
            <w:vAlign w:val="center"/>
          </w:tcPr>
          <w:p w14:paraId="5FFE3D18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77A987D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53A">
              <w:rPr>
                <w:b/>
                <w:sz w:val="24"/>
                <w:szCs w:val="24"/>
              </w:rPr>
              <w:t>POWIAT OLKUSKI</w:t>
            </w:r>
          </w:p>
        </w:tc>
      </w:tr>
      <w:tr w:rsidR="009B3B2D" w:rsidRPr="0046053A" w14:paraId="51A15950" w14:textId="77777777" w:rsidTr="00297DE1">
        <w:tc>
          <w:tcPr>
            <w:tcW w:w="3510" w:type="dxa"/>
            <w:shd w:val="clear" w:color="auto" w:fill="auto"/>
            <w:vAlign w:val="center"/>
          </w:tcPr>
          <w:p w14:paraId="1B5B4DA3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8BE2515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32 – 300 Olkusz ul. Mickiewicza 2</w:t>
            </w:r>
          </w:p>
        </w:tc>
      </w:tr>
      <w:tr w:rsidR="009B3B2D" w:rsidRPr="0046053A" w14:paraId="65FD5F49" w14:textId="77777777" w:rsidTr="00297DE1">
        <w:tc>
          <w:tcPr>
            <w:tcW w:w="3510" w:type="dxa"/>
            <w:shd w:val="clear" w:color="auto" w:fill="auto"/>
            <w:vAlign w:val="center"/>
          </w:tcPr>
          <w:p w14:paraId="35EC453A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NIP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428A2E1" w14:textId="44CD6B4B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6372024678</w:t>
            </w:r>
          </w:p>
        </w:tc>
      </w:tr>
    </w:tbl>
    <w:p w14:paraId="443D73A6" w14:textId="77777777" w:rsidR="009B3B2D" w:rsidRPr="0046053A" w:rsidRDefault="009B3B2D" w:rsidP="009B3B2D">
      <w:pPr>
        <w:spacing w:line="276" w:lineRule="auto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 xml:space="preserve">DANE ODBIORCY: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B3B2D" w:rsidRPr="0046053A" w14:paraId="37F7B603" w14:textId="77777777" w:rsidTr="00297DE1">
        <w:tc>
          <w:tcPr>
            <w:tcW w:w="3510" w:type="dxa"/>
            <w:shd w:val="clear" w:color="auto" w:fill="auto"/>
            <w:vAlign w:val="center"/>
          </w:tcPr>
          <w:p w14:paraId="048A7203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E44943D" w14:textId="77777777" w:rsidR="009B3B2D" w:rsidRPr="0046053A" w:rsidRDefault="009B3B2D" w:rsidP="00297D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53A">
              <w:rPr>
                <w:b/>
                <w:sz w:val="24"/>
                <w:szCs w:val="24"/>
              </w:rPr>
              <w:t>DOM POMOCY SPOŁECZNEJ W OLKUSZU</w:t>
            </w:r>
          </w:p>
        </w:tc>
      </w:tr>
      <w:tr w:rsidR="009B3B2D" w:rsidRPr="0046053A" w14:paraId="53E1E528" w14:textId="77777777" w:rsidTr="00297DE1">
        <w:tc>
          <w:tcPr>
            <w:tcW w:w="3510" w:type="dxa"/>
            <w:shd w:val="clear" w:color="auto" w:fill="auto"/>
            <w:vAlign w:val="center"/>
          </w:tcPr>
          <w:p w14:paraId="350E605D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393B05F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32 – 300 Olkusz ul. Jana Kantego 4</w:t>
            </w:r>
          </w:p>
        </w:tc>
      </w:tr>
      <w:tr w:rsidR="009B3B2D" w:rsidRPr="0046053A" w14:paraId="4DACE188" w14:textId="77777777" w:rsidTr="00297DE1">
        <w:tc>
          <w:tcPr>
            <w:tcW w:w="3510" w:type="dxa"/>
            <w:shd w:val="clear" w:color="auto" w:fill="auto"/>
            <w:vAlign w:val="center"/>
          </w:tcPr>
          <w:p w14:paraId="1C2115A9" w14:textId="77777777" w:rsidR="009B3B2D" w:rsidRPr="0046053A" w:rsidRDefault="009B3B2D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53A">
              <w:rPr>
                <w:sz w:val="24"/>
                <w:szCs w:val="24"/>
              </w:rPr>
              <w:t>Adres e-mail, na który wysyłana będzie faktura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C48BDFA" w14:textId="77777777" w:rsidR="009B3B2D" w:rsidRPr="0046053A" w:rsidRDefault="00000000" w:rsidP="00297DE1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9B3B2D" w:rsidRPr="0046053A">
                <w:rPr>
                  <w:rStyle w:val="Hipercze"/>
                  <w:sz w:val="24"/>
                  <w:szCs w:val="24"/>
                </w:rPr>
                <w:t>biuro@dpsolkusz.pl</w:t>
              </w:r>
            </w:hyperlink>
          </w:p>
        </w:tc>
      </w:tr>
    </w:tbl>
    <w:p w14:paraId="7C5503B5" w14:textId="77777777" w:rsidR="009B3B2D" w:rsidRPr="0046053A" w:rsidRDefault="009B3B2D" w:rsidP="009B3B2D">
      <w:pPr>
        <w:spacing w:line="276" w:lineRule="auto"/>
        <w:rPr>
          <w:sz w:val="24"/>
          <w:szCs w:val="24"/>
        </w:rPr>
      </w:pPr>
    </w:p>
    <w:p w14:paraId="647C26C5" w14:textId="77777777" w:rsidR="009B3B2D" w:rsidRPr="0046053A" w:rsidRDefault="009B3B2D" w:rsidP="009B3B2D">
      <w:pPr>
        <w:spacing w:line="276" w:lineRule="auto"/>
        <w:jc w:val="center"/>
        <w:rPr>
          <w:b/>
          <w:sz w:val="24"/>
          <w:szCs w:val="24"/>
        </w:rPr>
      </w:pPr>
      <w:r w:rsidRPr="0046053A">
        <w:rPr>
          <w:b/>
          <w:sz w:val="24"/>
          <w:szCs w:val="24"/>
        </w:rPr>
        <w:t>Zasady wystawiania, przesyłania i przechowywania faktur w formie elektronicznej:</w:t>
      </w:r>
    </w:p>
    <w:p w14:paraId="09E842B0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Dostawca wystawia i przesyła faktury w formie elektronicznej na podstawie obowiązujących przepisów.</w:t>
      </w:r>
    </w:p>
    <w:p w14:paraId="2E531BBA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Formatem faktury w formie elektronicznej jest PDF, jako standardowy i ogólnie wykorzystywany format zapisu.</w:t>
      </w:r>
    </w:p>
    <w:p w14:paraId="455B747A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Do podglądu oraz weryfikacji przesłanej faktury służy bezpłatne oprogramowanie „Adobe Acrobat Reader”.</w:t>
      </w:r>
    </w:p>
    <w:p w14:paraId="60905837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Faktury mogą być wystawiane i przesyłane w formie elektronicznej od dnia, w którym Dostawca otrzymał prawidłowo wypełniony i podpisany przez Odbiorcę niniejszy formularz, pod warunkiem, że podany przez Odbiorcę adres mailowy jest poprawny.</w:t>
      </w:r>
    </w:p>
    <w:p w14:paraId="1C952567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Wystawianie i przesyłanie faktur w formie elektronicznej nie wyłącza prawa Dostawcy                   do wystawiania i przesyłania faktur w formie papierowej.</w:t>
      </w:r>
    </w:p>
    <w:p w14:paraId="20C897B8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Zmiana adresów e-mail zawartych w niniejszym formularzu może być dokonana tylko                w formie pisemnej.</w:t>
      </w:r>
    </w:p>
    <w:p w14:paraId="4A712344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W przypadku braku odpowiedniego pisemnego powiadomienia o zmianie adresów e-mail wszelka korespondencja kierowana na dotychczasowe adresy e-mail uważana jest                              za prawidłowo doręczoną i wywołuje wszelkie skutki prawne.</w:t>
      </w:r>
    </w:p>
    <w:p w14:paraId="7162D519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Dostawca i Odbiorca zobowiązani są do przechowywania i udostępniania danych                       i faktur zgodnie z obowiązującymi przepisami.</w:t>
      </w:r>
    </w:p>
    <w:p w14:paraId="77960169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Zgoda na otrzymywanie faktur w formie elektronicznej ma charakter dobrowolny.</w:t>
      </w:r>
    </w:p>
    <w:p w14:paraId="50C1178C" w14:textId="77777777" w:rsidR="009B3B2D" w:rsidRPr="0046053A" w:rsidRDefault="009B3B2D" w:rsidP="009B3B2D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6053A">
        <w:rPr>
          <w:sz w:val="24"/>
          <w:szCs w:val="24"/>
        </w:rPr>
        <w:t>Odbiorca uprawniony jest do wycofania niniejszej zgody tylko w formie pisemnej.</w:t>
      </w:r>
    </w:p>
    <w:p w14:paraId="1AB1402F" w14:textId="77777777" w:rsidR="009B3B2D" w:rsidRDefault="009B3B2D" w:rsidP="009B3B2D">
      <w:pPr>
        <w:pStyle w:val="Akapitzlist"/>
        <w:spacing w:line="276" w:lineRule="auto"/>
        <w:ind w:left="360" w:firstLine="348"/>
      </w:pPr>
      <w:r w:rsidRPr="0046053A">
        <w:rPr>
          <w:sz w:val="24"/>
          <w:szCs w:val="24"/>
        </w:rPr>
        <w:t>ODBIORCA:                                                                   DOSTAWCA:</w:t>
      </w:r>
    </w:p>
    <w:p w14:paraId="5E7674C7" w14:textId="77777777" w:rsidR="00EE4E53" w:rsidRPr="009B3B2D" w:rsidRDefault="00EE4E53" w:rsidP="009B3B2D"/>
    <w:sectPr w:rsidR="00EE4E53" w:rsidRPr="009B3B2D" w:rsidSect="00892D8D">
      <w:head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3295" w14:textId="77777777" w:rsidR="00F839A0" w:rsidRDefault="00F839A0" w:rsidP="007C016E">
      <w:r>
        <w:separator/>
      </w:r>
    </w:p>
  </w:endnote>
  <w:endnote w:type="continuationSeparator" w:id="0">
    <w:p w14:paraId="213E4C38" w14:textId="77777777" w:rsidR="00F839A0" w:rsidRDefault="00F839A0" w:rsidP="007C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92E5" w14:textId="77777777" w:rsidR="00F839A0" w:rsidRDefault="00F839A0" w:rsidP="007C016E">
      <w:r>
        <w:separator/>
      </w:r>
    </w:p>
  </w:footnote>
  <w:footnote w:type="continuationSeparator" w:id="0">
    <w:p w14:paraId="6591A217" w14:textId="77777777" w:rsidR="00F839A0" w:rsidRDefault="00F839A0" w:rsidP="007C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891D" w14:textId="007F3DF3" w:rsidR="007C016E" w:rsidRPr="007C016E" w:rsidRDefault="007C016E" w:rsidP="007C016E">
    <w:pPr>
      <w:spacing w:line="276" w:lineRule="auto"/>
      <w:rPr>
        <w:i/>
        <w:sz w:val="24"/>
        <w:szCs w:val="24"/>
      </w:rPr>
    </w:pPr>
    <w:r w:rsidRPr="0046053A">
      <w:rPr>
        <w:i/>
        <w:sz w:val="24"/>
        <w:szCs w:val="24"/>
      </w:rPr>
      <w:t xml:space="preserve">Załącznik nr 1 do </w:t>
    </w:r>
    <w:r>
      <w:rPr>
        <w:i/>
        <w:sz w:val="24"/>
        <w:szCs w:val="24"/>
      </w:rPr>
      <w:t>umowy nr __/</w:t>
    </w:r>
    <w:r w:rsidRPr="0046053A">
      <w:rPr>
        <w:i/>
        <w:sz w:val="24"/>
        <w:szCs w:val="24"/>
      </w:rPr>
      <w:t>202</w:t>
    </w:r>
    <w:r>
      <w:rPr>
        <w:i/>
        <w:sz w:val="24"/>
        <w:szCs w:val="24"/>
      </w:rPr>
      <w:t>3</w:t>
    </w:r>
    <w:r w:rsidRPr="0046053A">
      <w:rPr>
        <w:i/>
        <w:sz w:val="24"/>
        <w:szCs w:val="24"/>
      </w:rPr>
      <w:t xml:space="preserve"> z dnia </w:t>
    </w:r>
    <w:r>
      <w:rPr>
        <w:i/>
        <w:sz w:val="24"/>
        <w:szCs w:val="24"/>
      </w:rPr>
      <w:t>________r.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AC5C" w14:textId="3BA1AAE9" w:rsidR="00890224" w:rsidRPr="007C016E" w:rsidRDefault="00890224" w:rsidP="007C016E">
    <w:pPr>
      <w:spacing w:line="276" w:lineRule="auto"/>
      <w:rPr>
        <w:i/>
        <w:sz w:val="24"/>
        <w:szCs w:val="24"/>
      </w:rPr>
    </w:pPr>
    <w:r w:rsidRPr="0046053A">
      <w:rPr>
        <w:i/>
        <w:sz w:val="24"/>
        <w:szCs w:val="24"/>
      </w:rPr>
      <w:t xml:space="preserve">Załącznik nr </w:t>
    </w:r>
    <w:r>
      <w:rPr>
        <w:i/>
        <w:sz w:val="24"/>
        <w:szCs w:val="24"/>
      </w:rPr>
      <w:t>2</w:t>
    </w:r>
    <w:r w:rsidRPr="0046053A">
      <w:rPr>
        <w:i/>
        <w:sz w:val="24"/>
        <w:szCs w:val="24"/>
      </w:rPr>
      <w:t xml:space="preserve"> do </w:t>
    </w:r>
    <w:r>
      <w:rPr>
        <w:i/>
        <w:sz w:val="24"/>
        <w:szCs w:val="24"/>
      </w:rPr>
      <w:t>umowy nr __/</w:t>
    </w:r>
    <w:r w:rsidRPr="0046053A">
      <w:rPr>
        <w:i/>
        <w:sz w:val="24"/>
        <w:szCs w:val="24"/>
      </w:rPr>
      <w:t>202</w:t>
    </w:r>
    <w:r>
      <w:rPr>
        <w:i/>
        <w:sz w:val="24"/>
        <w:szCs w:val="24"/>
      </w:rPr>
      <w:t>3</w:t>
    </w:r>
    <w:r w:rsidRPr="0046053A">
      <w:rPr>
        <w:i/>
        <w:sz w:val="24"/>
        <w:szCs w:val="24"/>
      </w:rPr>
      <w:t xml:space="preserve"> z dnia </w:t>
    </w:r>
    <w:r>
      <w:rPr>
        <w:i/>
        <w:sz w:val="24"/>
        <w:szCs w:val="24"/>
      </w:rPr>
      <w:t>________r.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E84E" w14:textId="3F2EDE0C" w:rsidR="00FF4390" w:rsidRPr="007C016E" w:rsidRDefault="00FF4390" w:rsidP="007C016E">
    <w:pPr>
      <w:spacing w:line="276" w:lineRule="auto"/>
      <w:rPr>
        <w:i/>
        <w:sz w:val="24"/>
        <w:szCs w:val="24"/>
      </w:rPr>
    </w:pPr>
    <w:r w:rsidRPr="0046053A">
      <w:rPr>
        <w:i/>
        <w:sz w:val="24"/>
        <w:szCs w:val="24"/>
      </w:rPr>
      <w:t xml:space="preserve">Załącznik nr </w:t>
    </w:r>
    <w:r>
      <w:rPr>
        <w:i/>
        <w:sz w:val="24"/>
        <w:szCs w:val="24"/>
      </w:rPr>
      <w:t>3</w:t>
    </w:r>
    <w:r w:rsidRPr="0046053A">
      <w:rPr>
        <w:i/>
        <w:sz w:val="24"/>
        <w:szCs w:val="24"/>
      </w:rPr>
      <w:t xml:space="preserve"> do </w:t>
    </w:r>
    <w:r>
      <w:rPr>
        <w:i/>
        <w:sz w:val="24"/>
        <w:szCs w:val="24"/>
      </w:rPr>
      <w:t>umowy nr __/</w:t>
    </w:r>
    <w:r w:rsidRPr="0046053A">
      <w:rPr>
        <w:i/>
        <w:sz w:val="24"/>
        <w:szCs w:val="24"/>
      </w:rPr>
      <w:t>202</w:t>
    </w:r>
    <w:r>
      <w:rPr>
        <w:i/>
        <w:sz w:val="24"/>
        <w:szCs w:val="24"/>
      </w:rPr>
      <w:t>3</w:t>
    </w:r>
    <w:r w:rsidRPr="0046053A">
      <w:rPr>
        <w:i/>
        <w:sz w:val="24"/>
        <w:szCs w:val="24"/>
      </w:rPr>
      <w:t xml:space="preserve"> z dnia </w:t>
    </w:r>
    <w:r>
      <w:rPr>
        <w:i/>
        <w:sz w:val="24"/>
        <w:szCs w:val="24"/>
      </w:rPr>
      <w:t>________r.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F0E1F"/>
    <w:multiLevelType w:val="hybridMultilevel"/>
    <w:tmpl w:val="7C7282B6"/>
    <w:lvl w:ilvl="0" w:tplc="446AE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D188A"/>
    <w:multiLevelType w:val="hybridMultilevel"/>
    <w:tmpl w:val="4D3A170E"/>
    <w:lvl w:ilvl="0" w:tplc="51583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6165"/>
    <w:multiLevelType w:val="hybridMultilevel"/>
    <w:tmpl w:val="4F422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C14D8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32CAD"/>
    <w:multiLevelType w:val="hybridMultilevel"/>
    <w:tmpl w:val="231E83B6"/>
    <w:lvl w:ilvl="0" w:tplc="5FFE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3384"/>
    <w:multiLevelType w:val="hybridMultilevel"/>
    <w:tmpl w:val="1F068D1C"/>
    <w:lvl w:ilvl="0" w:tplc="446AE77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5E4"/>
    <w:multiLevelType w:val="hybridMultilevel"/>
    <w:tmpl w:val="6BDC5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633A26"/>
    <w:multiLevelType w:val="hybridMultilevel"/>
    <w:tmpl w:val="3154C25E"/>
    <w:lvl w:ilvl="0" w:tplc="40F44E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509AC"/>
    <w:multiLevelType w:val="hybridMultilevel"/>
    <w:tmpl w:val="52EA6F6A"/>
    <w:lvl w:ilvl="0" w:tplc="1AE2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80E22"/>
    <w:multiLevelType w:val="hybridMultilevel"/>
    <w:tmpl w:val="AB32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9E1EDF"/>
    <w:multiLevelType w:val="hybridMultilevel"/>
    <w:tmpl w:val="202E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26BB9"/>
    <w:multiLevelType w:val="hybridMultilevel"/>
    <w:tmpl w:val="A816C908"/>
    <w:lvl w:ilvl="0" w:tplc="57142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D5606"/>
    <w:multiLevelType w:val="hybridMultilevel"/>
    <w:tmpl w:val="D7626ED0"/>
    <w:lvl w:ilvl="0" w:tplc="E8629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96D3A"/>
    <w:multiLevelType w:val="hybridMultilevel"/>
    <w:tmpl w:val="5B2ABC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AC2B41"/>
    <w:multiLevelType w:val="hybridMultilevel"/>
    <w:tmpl w:val="1EAAE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F703E"/>
    <w:multiLevelType w:val="hybridMultilevel"/>
    <w:tmpl w:val="9B2A22A2"/>
    <w:lvl w:ilvl="0" w:tplc="4070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22D40"/>
    <w:multiLevelType w:val="hybridMultilevel"/>
    <w:tmpl w:val="6866AEB8"/>
    <w:lvl w:ilvl="0" w:tplc="04150011">
      <w:start w:val="1"/>
      <w:numFmt w:val="decimal"/>
      <w:lvlText w:val="%1)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A027E"/>
    <w:multiLevelType w:val="hybridMultilevel"/>
    <w:tmpl w:val="ADD8D6C4"/>
    <w:lvl w:ilvl="0" w:tplc="A544C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CC4C76"/>
    <w:multiLevelType w:val="hybridMultilevel"/>
    <w:tmpl w:val="24842D00"/>
    <w:lvl w:ilvl="0" w:tplc="A8C8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281B"/>
    <w:multiLevelType w:val="hybridMultilevel"/>
    <w:tmpl w:val="B7D62A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3F606F"/>
    <w:multiLevelType w:val="hybridMultilevel"/>
    <w:tmpl w:val="53EAC2F6"/>
    <w:lvl w:ilvl="0" w:tplc="CA0E0E6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55305F"/>
    <w:multiLevelType w:val="hybridMultilevel"/>
    <w:tmpl w:val="5D08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E643F"/>
    <w:multiLevelType w:val="hybridMultilevel"/>
    <w:tmpl w:val="1D2EF06C"/>
    <w:lvl w:ilvl="0" w:tplc="15C0B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5D4A2D"/>
    <w:multiLevelType w:val="hybridMultilevel"/>
    <w:tmpl w:val="C4708F6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 w16cid:durableId="1303075834">
    <w:abstractNumId w:val="0"/>
  </w:num>
  <w:num w:numId="2" w16cid:durableId="156770734">
    <w:abstractNumId w:val="9"/>
  </w:num>
  <w:num w:numId="3" w16cid:durableId="996229708">
    <w:abstractNumId w:val="31"/>
  </w:num>
  <w:num w:numId="4" w16cid:durableId="1645810301">
    <w:abstractNumId w:val="12"/>
  </w:num>
  <w:num w:numId="5" w16cid:durableId="1016542886">
    <w:abstractNumId w:val="25"/>
  </w:num>
  <w:num w:numId="6" w16cid:durableId="929242945">
    <w:abstractNumId w:val="17"/>
  </w:num>
  <w:num w:numId="7" w16cid:durableId="1640451092">
    <w:abstractNumId w:val="33"/>
  </w:num>
  <w:num w:numId="8" w16cid:durableId="2104298700">
    <w:abstractNumId w:val="11"/>
  </w:num>
  <w:num w:numId="9" w16cid:durableId="1358041077">
    <w:abstractNumId w:val="9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017734128">
    <w:abstractNumId w:val="10"/>
  </w:num>
  <w:num w:numId="11" w16cid:durableId="53092081">
    <w:abstractNumId w:val="15"/>
  </w:num>
  <w:num w:numId="12" w16cid:durableId="1509560934">
    <w:abstractNumId w:val="7"/>
  </w:num>
  <w:num w:numId="13" w16cid:durableId="120854421">
    <w:abstractNumId w:val="32"/>
  </w:num>
  <w:num w:numId="14" w16cid:durableId="795216134">
    <w:abstractNumId w:val="3"/>
  </w:num>
  <w:num w:numId="15" w16cid:durableId="1318146882">
    <w:abstractNumId w:val="29"/>
  </w:num>
  <w:num w:numId="16" w16cid:durableId="1763598944">
    <w:abstractNumId w:val="23"/>
  </w:num>
  <w:num w:numId="17" w16cid:durableId="1086994212">
    <w:abstractNumId w:val="24"/>
  </w:num>
  <w:num w:numId="18" w16cid:durableId="1918399987">
    <w:abstractNumId w:val="6"/>
  </w:num>
  <w:num w:numId="19" w16cid:durableId="1300694791">
    <w:abstractNumId w:val="1"/>
  </w:num>
  <w:num w:numId="20" w16cid:durableId="1649479833">
    <w:abstractNumId w:val="30"/>
  </w:num>
  <w:num w:numId="21" w16cid:durableId="1273517193">
    <w:abstractNumId w:val="26"/>
  </w:num>
  <w:num w:numId="22" w16cid:durableId="943421223">
    <w:abstractNumId w:val="21"/>
  </w:num>
  <w:num w:numId="23" w16cid:durableId="672925503">
    <w:abstractNumId w:val="18"/>
  </w:num>
  <w:num w:numId="24" w16cid:durableId="1119572822">
    <w:abstractNumId w:val="22"/>
  </w:num>
  <w:num w:numId="25" w16cid:durableId="1244532371">
    <w:abstractNumId w:val="13"/>
  </w:num>
  <w:num w:numId="26" w16cid:durableId="1707642">
    <w:abstractNumId w:val="19"/>
  </w:num>
  <w:num w:numId="27" w16cid:durableId="684064850">
    <w:abstractNumId w:val="28"/>
  </w:num>
  <w:num w:numId="28" w16cid:durableId="1557736393">
    <w:abstractNumId w:val="5"/>
  </w:num>
  <w:num w:numId="29" w16cid:durableId="866676886">
    <w:abstractNumId w:val="2"/>
  </w:num>
  <w:num w:numId="30" w16cid:durableId="1028338752">
    <w:abstractNumId w:val="16"/>
  </w:num>
  <w:num w:numId="31" w16cid:durableId="927425928">
    <w:abstractNumId w:val="20"/>
  </w:num>
  <w:num w:numId="32" w16cid:durableId="1145464227">
    <w:abstractNumId w:val="34"/>
  </w:num>
  <w:num w:numId="33" w16cid:durableId="326906383">
    <w:abstractNumId w:val="4"/>
  </w:num>
  <w:num w:numId="34" w16cid:durableId="1773940382">
    <w:abstractNumId w:val="27"/>
  </w:num>
  <w:num w:numId="35" w16cid:durableId="1184857727">
    <w:abstractNumId w:val="8"/>
  </w:num>
  <w:num w:numId="36" w16cid:durableId="11057331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C5"/>
    <w:rsid w:val="00063E59"/>
    <w:rsid w:val="00070D1D"/>
    <w:rsid w:val="000B128E"/>
    <w:rsid w:val="00157A01"/>
    <w:rsid w:val="00183EC5"/>
    <w:rsid w:val="001F3A0D"/>
    <w:rsid w:val="002274EC"/>
    <w:rsid w:val="00227D25"/>
    <w:rsid w:val="00240440"/>
    <w:rsid w:val="00271DA3"/>
    <w:rsid w:val="002731C3"/>
    <w:rsid w:val="00274F46"/>
    <w:rsid w:val="002A0290"/>
    <w:rsid w:val="002A2A1A"/>
    <w:rsid w:val="002A72C3"/>
    <w:rsid w:val="0031590B"/>
    <w:rsid w:val="00347968"/>
    <w:rsid w:val="00353385"/>
    <w:rsid w:val="004340DA"/>
    <w:rsid w:val="004569DC"/>
    <w:rsid w:val="00525FA0"/>
    <w:rsid w:val="00533C53"/>
    <w:rsid w:val="00544C47"/>
    <w:rsid w:val="005513E5"/>
    <w:rsid w:val="00555006"/>
    <w:rsid w:val="00561AF1"/>
    <w:rsid w:val="005824F7"/>
    <w:rsid w:val="00587280"/>
    <w:rsid w:val="005A0654"/>
    <w:rsid w:val="005A2699"/>
    <w:rsid w:val="005A5F82"/>
    <w:rsid w:val="00610935"/>
    <w:rsid w:val="006C099C"/>
    <w:rsid w:val="006E6CE1"/>
    <w:rsid w:val="006F6A1D"/>
    <w:rsid w:val="00746520"/>
    <w:rsid w:val="00763C41"/>
    <w:rsid w:val="007A32C2"/>
    <w:rsid w:val="007B035A"/>
    <w:rsid w:val="007C016E"/>
    <w:rsid w:val="007C4686"/>
    <w:rsid w:val="007E0499"/>
    <w:rsid w:val="007E22F1"/>
    <w:rsid w:val="007F40E5"/>
    <w:rsid w:val="00816BC4"/>
    <w:rsid w:val="00821502"/>
    <w:rsid w:val="00823665"/>
    <w:rsid w:val="00833B33"/>
    <w:rsid w:val="00872747"/>
    <w:rsid w:val="00890224"/>
    <w:rsid w:val="008D05E6"/>
    <w:rsid w:val="008D3053"/>
    <w:rsid w:val="008D65A7"/>
    <w:rsid w:val="008E00B0"/>
    <w:rsid w:val="009157C3"/>
    <w:rsid w:val="0093034E"/>
    <w:rsid w:val="009474BB"/>
    <w:rsid w:val="009778BA"/>
    <w:rsid w:val="009B3B2D"/>
    <w:rsid w:val="009C6D30"/>
    <w:rsid w:val="009E2238"/>
    <w:rsid w:val="009F3C94"/>
    <w:rsid w:val="009F5ACB"/>
    <w:rsid w:val="00A8428B"/>
    <w:rsid w:val="00A875DF"/>
    <w:rsid w:val="00AB0E7A"/>
    <w:rsid w:val="00AC3DF1"/>
    <w:rsid w:val="00AD5836"/>
    <w:rsid w:val="00B11646"/>
    <w:rsid w:val="00B15EC9"/>
    <w:rsid w:val="00B16AAF"/>
    <w:rsid w:val="00B35BCB"/>
    <w:rsid w:val="00B43220"/>
    <w:rsid w:val="00B53815"/>
    <w:rsid w:val="00B66B90"/>
    <w:rsid w:val="00B8328C"/>
    <w:rsid w:val="00B91768"/>
    <w:rsid w:val="00BA7179"/>
    <w:rsid w:val="00BB5C68"/>
    <w:rsid w:val="00BB7A12"/>
    <w:rsid w:val="00BE4F3F"/>
    <w:rsid w:val="00BF6803"/>
    <w:rsid w:val="00C009AF"/>
    <w:rsid w:val="00C02AEF"/>
    <w:rsid w:val="00C57A0D"/>
    <w:rsid w:val="00C61FEC"/>
    <w:rsid w:val="00C76282"/>
    <w:rsid w:val="00C92ED5"/>
    <w:rsid w:val="00CB04E2"/>
    <w:rsid w:val="00CB545B"/>
    <w:rsid w:val="00CF1998"/>
    <w:rsid w:val="00D228A7"/>
    <w:rsid w:val="00D3048E"/>
    <w:rsid w:val="00D37987"/>
    <w:rsid w:val="00D507C2"/>
    <w:rsid w:val="00D81FED"/>
    <w:rsid w:val="00D96957"/>
    <w:rsid w:val="00DA39BA"/>
    <w:rsid w:val="00DD3EB1"/>
    <w:rsid w:val="00E079E0"/>
    <w:rsid w:val="00E36482"/>
    <w:rsid w:val="00E52D66"/>
    <w:rsid w:val="00E55DDD"/>
    <w:rsid w:val="00E656F5"/>
    <w:rsid w:val="00ED3618"/>
    <w:rsid w:val="00ED3C0C"/>
    <w:rsid w:val="00EE4E53"/>
    <w:rsid w:val="00EF059E"/>
    <w:rsid w:val="00EF6C42"/>
    <w:rsid w:val="00F627EF"/>
    <w:rsid w:val="00F72E2D"/>
    <w:rsid w:val="00F839A0"/>
    <w:rsid w:val="00F86ACF"/>
    <w:rsid w:val="00FA0CBA"/>
    <w:rsid w:val="00FA7036"/>
    <w:rsid w:val="00FD0805"/>
    <w:rsid w:val="00FD45D4"/>
    <w:rsid w:val="00FE518A"/>
    <w:rsid w:val="00FE7BF1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96E"/>
  <w15:docId w15:val="{BF70AE44-A934-453A-953E-9A51F2EF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183EC5"/>
    <w:pPr>
      <w:suppressAutoHyphens/>
      <w:spacing w:line="220" w:lineRule="atLeast"/>
      <w:ind w:left="4819"/>
      <w:jc w:val="both"/>
    </w:pPr>
    <w:rPr>
      <w:sz w:val="18"/>
    </w:rPr>
  </w:style>
  <w:style w:type="paragraph" w:styleId="Akapitzlist">
    <w:name w:val="List Paragraph"/>
    <w:basedOn w:val="Normalny"/>
    <w:uiPriority w:val="34"/>
    <w:qFormat/>
    <w:rsid w:val="00183E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3E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0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1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0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1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dpsolkus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biuro@dpsolkusz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41</cp:revision>
  <cp:lastPrinted>2021-11-04T09:27:00Z</cp:lastPrinted>
  <dcterms:created xsi:type="dcterms:W3CDTF">2021-11-04T10:06:00Z</dcterms:created>
  <dcterms:modified xsi:type="dcterms:W3CDTF">2022-11-09T13:01:00Z</dcterms:modified>
</cp:coreProperties>
</file>