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555B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59CA3210" w14:textId="3D40785B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377E60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3CEF7DE2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4ABD1A6C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53AB7A79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74865A9B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614EE6AA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1F17E9">
        <w:rPr>
          <w:b/>
          <w:sz w:val="24"/>
          <w:szCs w:val="24"/>
          <w:u w:val="single"/>
        </w:rPr>
        <w:t>RYB</w:t>
      </w:r>
    </w:p>
    <w:p w14:paraId="2AF3F96D" w14:textId="789472C9" w:rsidR="0087723A" w:rsidRPr="004845EB" w:rsidRDefault="0087723A" w:rsidP="0087723A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9A07A9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9A07A9">
        <w:rPr>
          <w:bCs/>
          <w:sz w:val="24"/>
          <w:szCs w:val="24"/>
        </w:rPr>
        <w:t>.2023r.</w:t>
      </w:r>
    </w:p>
    <w:p w14:paraId="6CB49320" w14:textId="77777777" w:rsidR="0087723A" w:rsidRDefault="0087723A" w:rsidP="0087723A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667D2C3B" w14:textId="77777777" w:rsidR="0087723A" w:rsidRPr="00E953B9" w:rsidRDefault="0087723A" w:rsidP="0087723A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197B36BE" w14:textId="77777777" w:rsidR="009A07A9" w:rsidRDefault="009A07A9" w:rsidP="009A07A9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26EFC6C1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57A8A8A3" w14:textId="77777777" w:rsidR="009A07A9" w:rsidRDefault="009A07A9" w:rsidP="009A07A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7C5A5CD6" w14:textId="77777777" w:rsidR="009A07A9" w:rsidRPr="00872292" w:rsidRDefault="009A07A9" w:rsidP="009A07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31A885F7" w14:textId="77777777" w:rsidR="009A07A9" w:rsidRPr="006138B7" w:rsidRDefault="009A07A9" w:rsidP="009A07A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292810E6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011D1BEE" w14:textId="77777777" w:rsidR="009A07A9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54C51ACE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28A22429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6F51F73B" w14:textId="77777777" w:rsidR="009A07A9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3686976F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646C40AF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27FA5EBB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4B10E7A7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6293C297" w14:textId="77777777" w:rsidR="009A07A9" w:rsidRPr="006138B7" w:rsidRDefault="009A07A9" w:rsidP="009A07A9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599CFB49" w14:textId="77777777" w:rsidR="009A07A9" w:rsidRDefault="009A07A9" w:rsidP="009A07A9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66116F4" w14:textId="77777777" w:rsidR="009A07A9" w:rsidRDefault="009A07A9" w:rsidP="009A07A9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05BA7D04" w14:textId="77777777" w:rsidR="009A07A9" w:rsidRPr="00CF298F" w:rsidRDefault="009A07A9" w:rsidP="009A07A9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5E5AA4FE" w14:textId="77777777" w:rsidR="009A07A9" w:rsidRDefault="009A07A9" w:rsidP="009A07A9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6789A5C" w14:textId="77777777" w:rsidR="009A07A9" w:rsidRPr="00C24550" w:rsidRDefault="009A07A9" w:rsidP="009A07A9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BC69F73" w14:textId="77777777" w:rsidR="009A07A9" w:rsidRPr="00725765" w:rsidRDefault="009A07A9" w:rsidP="009A07A9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3DDFEB6D" w14:textId="77777777" w:rsidR="009A07A9" w:rsidRDefault="009A07A9" w:rsidP="009A07A9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525776C2" w14:textId="77777777" w:rsidR="009A07A9" w:rsidRDefault="009A07A9" w:rsidP="009A07A9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0073D93B" w14:textId="77777777" w:rsidR="009A07A9" w:rsidRDefault="009A07A9" w:rsidP="009A07A9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7615D5C" w14:textId="77777777" w:rsidR="009A07A9" w:rsidRPr="005B0F0E" w:rsidRDefault="009A07A9" w:rsidP="009A07A9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7EAC3B69" w14:textId="77777777" w:rsidR="0087723A" w:rsidRDefault="0087723A" w:rsidP="0087723A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070230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8FCB55C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1C660E3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7FD5D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D3B1F79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0334FA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B83ACB0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584887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873533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4BF14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B73B5D1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112CCEB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94C43D6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DD35B4E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062B533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5CE34BA" w14:textId="77777777" w:rsidR="007E0635" w:rsidRDefault="007E063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C99D2F" w14:textId="77777777" w:rsidR="00173979" w:rsidRDefault="00173979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B9FF734" w14:textId="394B411C" w:rsidR="0087723A" w:rsidRDefault="0087723A" w:rsidP="00CF298F">
      <w:pPr>
        <w:spacing w:line="276" w:lineRule="auto"/>
        <w:rPr>
          <w:i/>
          <w:sz w:val="24"/>
        </w:rPr>
      </w:pPr>
    </w:p>
    <w:p w14:paraId="6EE34094" w14:textId="77777777" w:rsidR="009A07A9" w:rsidRDefault="009A07A9" w:rsidP="00CF298F">
      <w:pPr>
        <w:spacing w:line="276" w:lineRule="auto"/>
        <w:rPr>
          <w:i/>
          <w:sz w:val="24"/>
        </w:rPr>
        <w:sectPr w:rsidR="009A07A9" w:rsidSect="00385C61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6BD6631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0B064A22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0B56B626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18968156" w14:textId="77777777" w:rsidR="00BB1948" w:rsidRPr="00DC18F7" w:rsidRDefault="00BB1948" w:rsidP="00BB1948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60EC7630" w14:textId="77777777" w:rsidR="00BB1948" w:rsidRPr="00872292" w:rsidRDefault="00BB1948" w:rsidP="00BB1948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6A7F073F" w14:textId="77777777" w:rsidR="00BB1948" w:rsidRPr="00872292" w:rsidRDefault="00BB1948" w:rsidP="00BB1948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2645E6BD" w14:textId="77777777" w:rsidR="00BB1948" w:rsidRDefault="00BB1948" w:rsidP="00BB1948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62B194E2" w14:textId="77777777" w:rsidR="00BB1948" w:rsidRDefault="00BB1948" w:rsidP="00BB1948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51A99318" w14:textId="77777777" w:rsidR="00BB1948" w:rsidRPr="00872292" w:rsidRDefault="00BB1948" w:rsidP="00BB1948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717CD642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5D349A4F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137CEC">
        <w:rPr>
          <w:b/>
          <w:sz w:val="24"/>
          <w:szCs w:val="24"/>
        </w:rPr>
        <w:t>RYB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4610BE1D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12C41F28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0B5A2A37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1D1244FE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8B4DF1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60ED82E9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4529C2D0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08EBF456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5F094090" w14:textId="77777777" w:rsidR="008D27F9" w:rsidRPr="00C94342" w:rsidRDefault="008B4DF1" w:rsidP="00F42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r</w:t>
            </w:r>
            <w:r w:rsidR="00137CEC">
              <w:rPr>
                <w:b/>
                <w:sz w:val="24"/>
              </w:rPr>
              <w:t>yb</w:t>
            </w:r>
          </w:p>
        </w:tc>
        <w:tc>
          <w:tcPr>
            <w:tcW w:w="2844" w:type="pct"/>
            <w:vAlign w:val="center"/>
          </w:tcPr>
          <w:p w14:paraId="00FEAC6F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6E239102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264EB1FD" w14:textId="77777777" w:rsidR="009A07A9" w:rsidRDefault="009A07A9" w:rsidP="009A07A9">
      <w:pPr>
        <w:numPr>
          <w:ilvl w:val="0"/>
          <w:numId w:val="37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340F0F7A" w14:textId="77777777" w:rsidR="009A07A9" w:rsidRDefault="009A07A9" w:rsidP="009A07A9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40D1899F" w14:textId="77777777" w:rsidR="009A07A9" w:rsidRDefault="009A07A9" w:rsidP="009A07A9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41996B7C" w14:textId="77777777" w:rsidR="009A07A9" w:rsidRPr="008D27F9" w:rsidRDefault="009A07A9" w:rsidP="009A07A9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35BD3BE7" w14:textId="77777777" w:rsidR="009A07A9" w:rsidRPr="008D27F9" w:rsidRDefault="009A07A9" w:rsidP="009A07A9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37AFEE2D" w14:textId="77777777" w:rsidR="009A07A9" w:rsidRDefault="009A07A9" w:rsidP="009A07A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73510558" w14:textId="77777777" w:rsidR="009A07A9" w:rsidRDefault="009A07A9" w:rsidP="009A07A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64EF0881" w14:textId="77777777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4126369F" w14:textId="67946B83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43ED5D93" w14:textId="77777777" w:rsidR="005834DB" w:rsidRDefault="005834DB" w:rsidP="008D27F9">
      <w:pPr>
        <w:spacing w:line="276" w:lineRule="auto"/>
        <w:jc w:val="both"/>
        <w:rPr>
          <w:i/>
          <w:sz w:val="24"/>
        </w:rPr>
      </w:pPr>
    </w:p>
    <w:p w14:paraId="720A51F8" w14:textId="77777777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1C9322A7" w14:textId="77777777" w:rsidR="005834DB" w:rsidRDefault="005834DB" w:rsidP="00B03984">
      <w:pPr>
        <w:spacing w:line="276" w:lineRule="auto"/>
        <w:rPr>
          <w:i/>
          <w:sz w:val="24"/>
        </w:rPr>
      </w:pPr>
    </w:p>
    <w:p w14:paraId="7FA0B9FF" w14:textId="77777777" w:rsidR="005834DB" w:rsidRDefault="005834DB" w:rsidP="00B03984">
      <w:pPr>
        <w:spacing w:line="276" w:lineRule="auto"/>
        <w:rPr>
          <w:i/>
          <w:sz w:val="24"/>
        </w:rPr>
      </w:pPr>
    </w:p>
    <w:p w14:paraId="50E2E933" w14:textId="77777777" w:rsidR="005834DB" w:rsidRDefault="005834DB" w:rsidP="00B03984">
      <w:pPr>
        <w:spacing w:line="276" w:lineRule="auto"/>
        <w:rPr>
          <w:i/>
          <w:sz w:val="24"/>
        </w:rPr>
        <w:sectPr w:rsidR="005834DB" w:rsidSect="009A07A9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B886B7" w14:textId="77777777" w:rsidR="00F426E9" w:rsidRDefault="008D27F9" w:rsidP="00F31C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137CEC">
        <w:rPr>
          <w:b/>
          <w:sz w:val="28"/>
        </w:rPr>
        <w:t>ryb</w:t>
      </w:r>
      <w:r w:rsidR="00F426E9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3114E9AF" w14:textId="6AE2FFB4" w:rsidR="008D27F9" w:rsidRDefault="008D27F9" w:rsidP="00F31CF3">
      <w:pPr>
        <w:spacing w:line="276" w:lineRule="auto"/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645970">
        <w:rPr>
          <w:b/>
          <w:sz w:val="28"/>
        </w:rPr>
        <w:t xml:space="preserve">od </w:t>
      </w:r>
      <w:r w:rsidR="00CE7523">
        <w:rPr>
          <w:b/>
          <w:sz w:val="28"/>
        </w:rPr>
        <w:t>01.01</w:t>
      </w:r>
      <w:r w:rsidR="009A07A9">
        <w:rPr>
          <w:b/>
          <w:sz w:val="28"/>
        </w:rPr>
        <w:t>.2023r.</w:t>
      </w:r>
      <w:r w:rsidR="00CE7523">
        <w:rPr>
          <w:b/>
          <w:sz w:val="28"/>
        </w:rPr>
        <w:t xml:space="preserve"> do 31.12</w:t>
      </w:r>
      <w:r w:rsidR="009A07A9">
        <w:rPr>
          <w:b/>
          <w:sz w:val="28"/>
        </w:rPr>
        <w:t>.2023r.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67"/>
        <w:gridCol w:w="703"/>
        <w:gridCol w:w="1354"/>
        <w:gridCol w:w="771"/>
        <w:gridCol w:w="989"/>
        <w:gridCol w:w="890"/>
        <w:gridCol w:w="914"/>
        <w:gridCol w:w="1002"/>
      </w:tblGrid>
      <w:tr w:rsidR="007F4EE0" w:rsidRPr="005834DB" w14:paraId="5183B226" w14:textId="5ABBECED" w:rsidTr="005834DB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B00" w14:textId="2E6B9FFF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DAD" w14:textId="16765D72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C45" w14:textId="4CE0801D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7CF" w14:textId="1C1175F1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724" w14:textId="7777777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C4F4676" w14:textId="4BC1B8F0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3FF" w14:textId="7777777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4E4BEB03" w14:textId="3595F30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1F86" w14:textId="7777777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67D2C84" w14:textId="115B2934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7B57" w14:textId="7777777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3B21BDCA" w14:textId="04B0B571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54D8" w14:textId="77777777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87AAF59" w14:textId="081C9D11" w:rsidR="007F4EE0" w:rsidRPr="005834DB" w:rsidRDefault="007F4EE0" w:rsidP="007F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4D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7F4EE0" w:rsidRPr="00C90E20" w14:paraId="48C73666" w14:textId="35A5AF51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3066" w14:textId="54A93D7E" w:rsidR="007F4EE0" w:rsidRPr="002435CC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5AB" w14:textId="1CEF0353" w:rsidR="007F4EE0" w:rsidRPr="002435CC" w:rsidRDefault="007F4EE0" w:rsidP="007F4EE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814" w14:textId="1BE55B4C" w:rsidR="007F4EE0" w:rsidRPr="002435CC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1A2" w14:textId="26BD28D2" w:rsidR="007F4EE0" w:rsidRPr="002435CC" w:rsidRDefault="007F4EE0" w:rsidP="007F4EE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993" w14:textId="753C0E7D" w:rsidR="007F4EE0" w:rsidRPr="002435CC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F63" w14:textId="77777777" w:rsidR="007F4EE0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16E0CA8D" w14:textId="0F0E03AB" w:rsidR="007F4EE0" w:rsidRPr="002435CC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82EE" w14:textId="27AF5D69" w:rsidR="007F4EE0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2A966" w14:textId="0D9F5805" w:rsidR="007F4EE0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673F" w14:textId="77777777" w:rsidR="007F4EE0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662965B9" w14:textId="6B85B4E6" w:rsidR="007F4EE0" w:rsidRDefault="007F4EE0" w:rsidP="007F4EE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5834DB" w:rsidRPr="00C90E20" w14:paraId="246A3366" w14:textId="5D3068D6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338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EDB" w14:textId="615F960F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Filety śledziowe w oleju (waga netto)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E449" w14:textId="2B0CAA06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5D" w14:textId="7BEF319B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11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F1C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B28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EE9D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C364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4DB" w:rsidRPr="00C90E20" w14:paraId="2A1B9293" w14:textId="7E19C2AB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BCF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202E" w14:textId="1FE3633A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Filety śledziowe w przyprawach (waga netto)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3F3B" w14:textId="716260A3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EF4" w14:textId="224F032B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C48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79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172D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F954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FF81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4DB" w:rsidRPr="00C90E20" w14:paraId="60B56F92" w14:textId="076ED899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AA5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1373" w14:textId="662252BC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Konserwy rybne z otwieraczem filet śledziowy w oleju 170 g netto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830" w14:textId="4DCCEA83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DB8E" w14:textId="4C3945D6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2A4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F11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2C2A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2525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C6C6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4DB" w:rsidRPr="00C90E20" w14:paraId="7D743A6B" w14:textId="1A7A549A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06C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6CA" w14:textId="494D72DD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Konserwy rybne z otwieraczem filet śledziowy w pomidorach 170 g netto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3F21" w14:textId="3B3C68DE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szt.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B678" w14:textId="4C390BF1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FF7F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62E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540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D10A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121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4DB" w:rsidRPr="00C90E20" w14:paraId="148CCCB2" w14:textId="10A31C08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569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27CD" w14:textId="178FEBA9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Makrela wędzona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AA6" w14:textId="0750722A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20B8" w14:textId="438BF74A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13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242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154E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263A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778E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4DB" w:rsidRPr="00C90E20" w14:paraId="48FF01C1" w14:textId="6A435F6B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7D69" w14:textId="77777777" w:rsidR="005834DB" w:rsidRPr="00F209AD" w:rsidRDefault="005834DB" w:rsidP="005834D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08E" w14:textId="3438587A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proofErr w:type="spellStart"/>
            <w:r w:rsidRPr="005834DB">
              <w:rPr>
                <w:sz w:val="22"/>
                <w:szCs w:val="22"/>
              </w:rPr>
              <w:t>Miruna</w:t>
            </w:r>
            <w:proofErr w:type="spellEnd"/>
            <w:r w:rsidRPr="005834DB">
              <w:rPr>
                <w:sz w:val="22"/>
                <w:szCs w:val="22"/>
              </w:rPr>
              <w:t xml:space="preserve"> kostka SHP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A15C" w14:textId="70A70208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B9F" w14:textId="6B9AAA72" w:rsidR="005834DB" w:rsidRPr="005834DB" w:rsidRDefault="005834DB" w:rsidP="005834DB">
            <w:pPr>
              <w:jc w:val="center"/>
              <w:rPr>
                <w:sz w:val="22"/>
                <w:szCs w:val="22"/>
              </w:rPr>
            </w:pPr>
            <w:r w:rsidRPr="005834DB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DB41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3F3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8E19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2315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B9D7" w14:textId="77777777" w:rsidR="005834DB" w:rsidRPr="00C90E20" w:rsidRDefault="005834DB" w:rsidP="00583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4EE0" w:rsidRPr="00C90E20" w14:paraId="4BB85902" w14:textId="00C44573" w:rsidTr="005834D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6F4" w14:textId="77777777" w:rsidR="007F4EE0" w:rsidRPr="00C90E20" w:rsidRDefault="007F4EE0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F96" w14:textId="77777777" w:rsidR="005834DB" w:rsidRDefault="007F4EE0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5834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29039C9" w14:textId="240454BA" w:rsidR="007F4EE0" w:rsidRPr="00A87606" w:rsidRDefault="005834DB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355" w14:textId="77777777" w:rsidR="007F4EE0" w:rsidRPr="00C90E20" w:rsidRDefault="007F4EE0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060" w14:textId="77777777" w:rsidR="007F4EE0" w:rsidRPr="00C90E20" w:rsidRDefault="007F4EE0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465" w14:textId="77777777" w:rsidR="007F4EE0" w:rsidRPr="00C90E20" w:rsidRDefault="007F4EE0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14A" w14:textId="77777777" w:rsidR="007F4EE0" w:rsidRPr="00C90E20" w:rsidRDefault="007F4EE0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062D" w14:textId="6D93B4F2" w:rsidR="007F4EE0" w:rsidRPr="00C90E20" w:rsidRDefault="00AD5FD9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A511" w14:textId="56919409" w:rsidR="007F4EE0" w:rsidRPr="00C90E20" w:rsidRDefault="00AD5FD9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75C5" w14:textId="77777777" w:rsidR="007F4EE0" w:rsidRPr="00C90E20" w:rsidRDefault="007F4EE0" w:rsidP="00583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5534D7" w14:textId="77777777" w:rsidR="007F4EE0" w:rsidRPr="0002765F" w:rsidRDefault="007F4EE0" w:rsidP="007F4EE0">
      <w:pPr>
        <w:jc w:val="both"/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gramaturę.</w:t>
      </w:r>
    </w:p>
    <w:p w14:paraId="7A3B733F" w14:textId="77777777" w:rsidR="00173979" w:rsidRDefault="00173979" w:rsidP="00EF11A4">
      <w:pPr>
        <w:rPr>
          <w:sz w:val="24"/>
        </w:rPr>
      </w:pPr>
    </w:p>
    <w:p w14:paraId="55C129B4" w14:textId="654F7987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6E16D1">
        <w:rPr>
          <w:sz w:val="24"/>
        </w:rPr>
        <w:t xml:space="preserve"> do godz. </w:t>
      </w:r>
      <w:r w:rsidR="00203F9A">
        <w:rPr>
          <w:sz w:val="24"/>
        </w:rPr>
        <w:t>10.00</w:t>
      </w:r>
    </w:p>
    <w:p w14:paraId="684F06CB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3AC48F29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21B4E393" w14:textId="77777777" w:rsidR="007412BD" w:rsidRPr="006C0BD8" w:rsidRDefault="007412BD" w:rsidP="007412BD">
      <w:pPr>
        <w:rPr>
          <w:b/>
          <w:sz w:val="24"/>
        </w:rPr>
      </w:pPr>
    </w:p>
    <w:p w14:paraId="338B436A" w14:textId="77777777" w:rsidR="001F31FE" w:rsidRDefault="001F31FE" w:rsidP="007412BD">
      <w:pPr>
        <w:rPr>
          <w:b/>
          <w:sz w:val="24"/>
        </w:rPr>
      </w:pPr>
    </w:p>
    <w:p w14:paraId="00A5F827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7A2D9DF2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09AE7647" w14:textId="77777777" w:rsidR="00E832BC" w:rsidRDefault="00E832BC" w:rsidP="008D27F9">
      <w:pPr>
        <w:spacing w:line="276" w:lineRule="auto"/>
        <w:jc w:val="both"/>
        <w:rPr>
          <w:i/>
          <w:sz w:val="24"/>
        </w:rPr>
      </w:pPr>
    </w:p>
    <w:p w14:paraId="04FC3280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1A7C0319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228F9673" w14:textId="77777777" w:rsidR="003B127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98B6E60" w14:textId="77777777" w:rsidR="001F31FE" w:rsidRDefault="001F31FE" w:rsidP="003E545D">
      <w:pPr>
        <w:jc w:val="both"/>
        <w:rPr>
          <w:sz w:val="22"/>
          <w:szCs w:val="22"/>
        </w:rPr>
      </w:pPr>
    </w:p>
    <w:p w14:paraId="72958657" w14:textId="77777777" w:rsidR="006C0BD8" w:rsidRDefault="006C0BD8" w:rsidP="00291096">
      <w:pPr>
        <w:ind w:left="3539"/>
        <w:jc w:val="center"/>
        <w:rPr>
          <w:szCs w:val="24"/>
        </w:rPr>
      </w:pPr>
    </w:p>
    <w:sectPr w:rsidR="006C0BD8" w:rsidSect="009A07A9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9535" w14:textId="77777777" w:rsidR="006D0B74" w:rsidRDefault="006D0B74" w:rsidP="00385C61">
      <w:r>
        <w:separator/>
      </w:r>
    </w:p>
  </w:endnote>
  <w:endnote w:type="continuationSeparator" w:id="0">
    <w:p w14:paraId="2A9913C5" w14:textId="77777777" w:rsidR="006D0B74" w:rsidRDefault="006D0B74" w:rsidP="0038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428F" w14:textId="77777777" w:rsidR="006D0B74" w:rsidRDefault="006D0B74" w:rsidP="00385C61">
      <w:r>
        <w:separator/>
      </w:r>
    </w:p>
  </w:footnote>
  <w:footnote w:type="continuationSeparator" w:id="0">
    <w:p w14:paraId="401B8546" w14:textId="77777777" w:rsidR="006D0B74" w:rsidRDefault="006D0B74" w:rsidP="0038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3DC" w14:textId="698F177A" w:rsidR="00385C61" w:rsidRPr="009A07A9" w:rsidRDefault="009A07A9" w:rsidP="004C7BEC">
    <w:pPr>
      <w:pStyle w:val="Nagwek"/>
      <w:rPr>
        <w:sz w:val="24"/>
        <w:szCs w:val="24"/>
      </w:rPr>
    </w:pPr>
    <w:bookmarkStart w:id="0" w:name="_Hlk118409010"/>
    <w:bookmarkStart w:id="1" w:name="_Hlk118409011"/>
    <w:r>
      <w:rPr>
        <w:sz w:val="24"/>
        <w:szCs w:val="24"/>
      </w:rPr>
      <w:t>ZP/BU/AN/2023/11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F42" w14:textId="02939609" w:rsidR="009A07A9" w:rsidRPr="009A07A9" w:rsidRDefault="009A07A9" w:rsidP="009A07A9">
    <w:pPr>
      <w:spacing w:line="276" w:lineRule="auto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ry</w:t>
    </w:r>
    <w:r>
      <w:rPr>
        <w:i/>
        <w:sz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0BD" w14:textId="457A4B57" w:rsidR="005834DB" w:rsidRPr="009A07A9" w:rsidRDefault="005834DB" w:rsidP="009A07A9">
    <w:pPr>
      <w:spacing w:line="276" w:lineRule="auto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ry</w:t>
    </w:r>
    <w:r>
      <w:rPr>
        <w:i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73F637A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27416485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025710631">
    <w:abstractNumId w:val="35"/>
  </w:num>
  <w:num w:numId="3" w16cid:durableId="505242616">
    <w:abstractNumId w:val="3"/>
  </w:num>
  <w:num w:numId="4" w16cid:durableId="473763702">
    <w:abstractNumId w:val="24"/>
  </w:num>
  <w:num w:numId="5" w16cid:durableId="2042781567">
    <w:abstractNumId w:val="8"/>
  </w:num>
  <w:num w:numId="6" w16cid:durableId="732316872">
    <w:abstractNumId w:val="29"/>
  </w:num>
  <w:num w:numId="7" w16cid:durableId="1810395893">
    <w:abstractNumId w:val="1"/>
  </w:num>
  <w:num w:numId="8" w16cid:durableId="506333467">
    <w:abstractNumId w:val="10"/>
  </w:num>
  <w:num w:numId="9" w16cid:durableId="889223756">
    <w:abstractNumId w:val="31"/>
  </w:num>
  <w:num w:numId="10" w16cid:durableId="1365867460">
    <w:abstractNumId w:val="4"/>
  </w:num>
  <w:num w:numId="11" w16cid:durableId="637304127">
    <w:abstractNumId w:val="13"/>
  </w:num>
  <w:num w:numId="12" w16cid:durableId="957832055">
    <w:abstractNumId w:val="26"/>
  </w:num>
  <w:num w:numId="13" w16cid:durableId="354423105">
    <w:abstractNumId w:val="28"/>
  </w:num>
  <w:num w:numId="14" w16cid:durableId="720321860">
    <w:abstractNumId w:val="22"/>
  </w:num>
  <w:num w:numId="15" w16cid:durableId="1609118347">
    <w:abstractNumId w:val="15"/>
  </w:num>
  <w:num w:numId="16" w16cid:durableId="412626875">
    <w:abstractNumId w:val="33"/>
  </w:num>
  <w:num w:numId="17" w16cid:durableId="1769230582">
    <w:abstractNumId w:val="6"/>
  </w:num>
  <w:num w:numId="18" w16cid:durableId="1207596199">
    <w:abstractNumId w:val="30"/>
  </w:num>
  <w:num w:numId="19" w16cid:durableId="522404344">
    <w:abstractNumId w:val="17"/>
  </w:num>
  <w:num w:numId="20" w16cid:durableId="730932835">
    <w:abstractNumId w:val="25"/>
  </w:num>
  <w:num w:numId="21" w16cid:durableId="2034569561">
    <w:abstractNumId w:val="12"/>
  </w:num>
  <w:num w:numId="22" w16cid:durableId="1936553784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751004895">
    <w:abstractNumId w:val="27"/>
  </w:num>
  <w:num w:numId="24" w16cid:durableId="737820773">
    <w:abstractNumId w:val="2"/>
  </w:num>
  <w:num w:numId="25" w16cid:durableId="646974067">
    <w:abstractNumId w:val="14"/>
  </w:num>
  <w:num w:numId="26" w16cid:durableId="514226775">
    <w:abstractNumId w:val="20"/>
  </w:num>
  <w:num w:numId="27" w16cid:durableId="1783956642">
    <w:abstractNumId w:val="34"/>
  </w:num>
  <w:num w:numId="28" w16cid:durableId="1259634315">
    <w:abstractNumId w:val="7"/>
  </w:num>
  <w:num w:numId="29" w16cid:durableId="2146192724">
    <w:abstractNumId w:val="5"/>
  </w:num>
  <w:num w:numId="30" w16cid:durableId="790133114">
    <w:abstractNumId w:val="16"/>
  </w:num>
  <w:num w:numId="31" w16cid:durableId="1001007360">
    <w:abstractNumId w:val="19"/>
  </w:num>
  <w:num w:numId="32" w16cid:durableId="1424492920">
    <w:abstractNumId w:val="23"/>
  </w:num>
  <w:num w:numId="33" w16cid:durableId="860515341">
    <w:abstractNumId w:val="11"/>
  </w:num>
  <w:num w:numId="34" w16cid:durableId="1749695616">
    <w:abstractNumId w:val="18"/>
  </w:num>
  <w:num w:numId="35" w16cid:durableId="1819303232">
    <w:abstractNumId w:val="9"/>
  </w:num>
  <w:num w:numId="36" w16cid:durableId="1460151717">
    <w:abstractNumId w:val="32"/>
  </w:num>
  <w:num w:numId="37" w16cid:durableId="11239632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10FBC"/>
    <w:rsid w:val="000259ED"/>
    <w:rsid w:val="00045560"/>
    <w:rsid w:val="00062E9E"/>
    <w:rsid w:val="000703FE"/>
    <w:rsid w:val="000B72B6"/>
    <w:rsid w:val="000F2965"/>
    <w:rsid w:val="00101AD9"/>
    <w:rsid w:val="0011673D"/>
    <w:rsid w:val="001216FC"/>
    <w:rsid w:val="001223D0"/>
    <w:rsid w:val="00125A4E"/>
    <w:rsid w:val="00137CEC"/>
    <w:rsid w:val="00144CC4"/>
    <w:rsid w:val="00145470"/>
    <w:rsid w:val="00166208"/>
    <w:rsid w:val="00166C4D"/>
    <w:rsid w:val="00173979"/>
    <w:rsid w:val="00187F0A"/>
    <w:rsid w:val="001A5EEC"/>
    <w:rsid w:val="001F17E9"/>
    <w:rsid w:val="001F31FE"/>
    <w:rsid w:val="00203F9A"/>
    <w:rsid w:val="00234F6D"/>
    <w:rsid w:val="0023643E"/>
    <w:rsid w:val="00241A7B"/>
    <w:rsid w:val="00246795"/>
    <w:rsid w:val="0025213F"/>
    <w:rsid w:val="002541CD"/>
    <w:rsid w:val="00265FB0"/>
    <w:rsid w:val="00270A14"/>
    <w:rsid w:val="00291096"/>
    <w:rsid w:val="002B1296"/>
    <w:rsid w:val="002C00EC"/>
    <w:rsid w:val="002D02C7"/>
    <w:rsid w:val="002D664B"/>
    <w:rsid w:val="002E51F9"/>
    <w:rsid w:val="002E5DE6"/>
    <w:rsid w:val="002F6ACC"/>
    <w:rsid w:val="00326058"/>
    <w:rsid w:val="00354DB3"/>
    <w:rsid w:val="0036052E"/>
    <w:rsid w:val="00373AB5"/>
    <w:rsid w:val="00377E60"/>
    <w:rsid w:val="00385C61"/>
    <w:rsid w:val="003A5C3F"/>
    <w:rsid w:val="003B127D"/>
    <w:rsid w:val="003E545D"/>
    <w:rsid w:val="00422F65"/>
    <w:rsid w:val="00430109"/>
    <w:rsid w:val="00457521"/>
    <w:rsid w:val="00475616"/>
    <w:rsid w:val="004845EB"/>
    <w:rsid w:val="004A315D"/>
    <w:rsid w:val="004C3635"/>
    <w:rsid w:val="004C7BEC"/>
    <w:rsid w:val="004E6B13"/>
    <w:rsid w:val="0056215D"/>
    <w:rsid w:val="00571D7E"/>
    <w:rsid w:val="00573535"/>
    <w:rsid w:val="00576459"/>
    <w:rsid w:val="005834DB"/>
    <w:rsid w:val="005B250D"/>
    <w:rsid w:val="005C7FD9"/>
    <w:rsid w:val="005E7143"/>
    <w:rsid w:val="006138B7"/>
    <w:rsid w:val="00614631"/>
    <w:rsid w:val="006252A3"/>
    <w:rsid w:val="00645970"/>
    <w:rsid w:val="00661A99"/>
    <w:rsid w:val="006731D9"/>
    <w:rsid w:val="006C0BD8"/>
    <w:rsid w:val="006D0B74"/>
    <w:rsid w:val="006D3D3D"/>
    <w:rsid w:val="006E16D1"/>
    <w:rsid w:val="0070308D"/>
    <w:rsid w:val="0072418A"/>
    <w:rsid w:val="00725765"/>
    <w:rsid w:val="007412BD"/>
    <w:rsid w:val="00764E12"/>
    <w:rsid w:val="007673CB"/>
    <w:rsid w:val="0078612A"/>
    <w:rsid w:val="007E0635"/>
    <w:rsid w:val="007F234B"/>
    <w:rsid w:val="007F4EE0"/>
    <w:rsid w:val="00800D3A"/>
    <w:rsid w:val="008142EB"/>
    <w:rsid w:val="00830C12"/>
    <w:rsid w:val="00854864"/>
    <w:rsid w:val="008637FC"/>
    <w:rsid w:val="008642EA"/>
    <w:rsid w:val="00864F96"/>
    <w:rsid w:val="0087723A"/>
    <w:rsid w:val="00884923"/>
    <w:rsid w:val="008903E1"/>
    <w:rsid w:val="00894DD3"/>
    <w:rsid w:val="008A29FF"/>
    <w:rsid w:val="008B4DF1"/>
    <w:rsid w:val="008D27F9"/>
    <w:rsid w:val="008D3F0D"/>
    <w:rsid w:val="008F542A"/>
    <w:rsid w:val="00996784"/>
    <w:rsid w:val="009A07A9"/>
    <w:rsid w:val="009D6A45"/>
    <w:rsid w:val="00A04B46"/>
    <w:rsid w:val="00A0701C"/>
    <w:rsid w:val="00A126E7"/>
    <w:rsid w:val="00A6584A"/>
    <w:rsid w:val="00A71E29"/>
    <w:rsid w:val="00A90FD4"/>
    <w:rsid w:val="00AC7D7C"/>
    <w:rsid w:val="00AD5FD9"/>
    <w:rsid w:val="00B03984"/>
    <w:rsid w:val="00B06BBF"/>
    <w:rsid w:val="00B52AAC"/>
    <w:rsid w:val="00B75E89"/>
    <w:rsid w:val="00B90593"/>
    <w:rsid w:val="00BB107D"/>
    <w:rsid w:val="00BB1948"/>
    <w:rsid w:val="00BB1CEB"/>
    <w:rsid w:val="00BB28DE"/>
    <w:rsid w:val="00BD2837"/>
    <w:rsid w:val="00BD58A8"/>
    <w:rsid w:val="00BF5259"/>
    <w:rsid w:val="00C06D50"/>
    <w:rsid w:val="00C15D08"/>
    <w:rsid w:val="00C36FBA"/>
    <w:rsid w:val="00C443A3"/>
    <w:rsid w:val="00C65792"/>
    <w:rsid w:val="00C94342"/>
    <w:rsid w:val="00C9602C"/>
    <w:rsid w:val="00CA18E5"/>
    <w:rsid w:val="00CA2A0C"/>
    <w:rsid w:val="00CC1B95"/>
    <w:rsid w:val="00CE1E44"/>
    <w:rsid w:val="00CE7523"/>
    <w:rsid w:val="00CF14E1"/>
    <w:rsid w:val="00CF1F42"/>
    <w:rsid w:val="00CF298F"/>
    <w:rsid w:val="00CF446F"/>
    <w:rsid w:val="00CF57DE"/>
    <w:rsid w:val="00D01632"/>
    <w:rsid w:val="00D17479"/>
    <w:rsid w:val="00D31C5D"/>
    <w:rsid w:val="00D4687B"/>
    <w:rsid w:val="00D538C9"/>
    <w:rsid w:val="00D5566D"/>
    <w:rsid w:val="00DD0AEF"/>
    <w:rsid w:val="00DE3387"/>
    <w:rsid w:val="00DE5EB7"/>
    <w:rsid w:val="00DF04A2"/>
    <w:rsid w:val="00DF3448"/>
    <w:rsid w:val="00E11279"/>
    <w:rsid w:val="00E1167A"/>
    <w:rsid w:val="00E13547"/>
    <w:rsid w:val="00E352B8"/>
    <w:rsid w:val="00E36C89"/>
    <w:rsid w:val="00E832BC"/>
    <w:rsid w:val="00E8380A"/>
    <w:rsid w:val="00E953B9"/>
    <w:rsid w:val="00EC0DAB"/>
    <w:rsid w:val="00ED735E"/>
    <w:rsid w:val="00EE2902"/>
    <w:rsid w:val="00EF11A4"/>
    <w:rsid w:val="00EF5455"/>
    <w:rsid w:val="00F04871"/>
    <w:rsid w:val="00F15362"/>
    <w:rsid w:val="00F31CF3"/>
    <w:rsid w:val="00F409F8"/>
    <w:rsid w:val="00F426E9"/>
    <w:rsid w:val="00F53C27"/>
    <w:rsid w:val="00F63778"/>
    <w:rsid w:val="00F74B49"/>
    <w:rsid w:val="00F77A22"/>
    <w:rsid w:val="00F84982"/>
    <w:rsid w:val="00FA1A6B"/>
    <w:rsid w:val="00FD5853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DC09"/>
  <w15:docId w15:val="{12104F83-606F-4FEA-8E23-09BEBB1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0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010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C6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C6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BCD6-DFCC-4047-A492-ED37863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27</cp:revision>
  <cp:lastPrinted>2015-11-18T08:48:00Z</cp:lastPrinted>
  <dcterms:created xsi:type="dcterms:W3CDTF">2019-04-10T07:20:00Z</dcterms:created>
  <dcterms:modified xsi:type="dcterms:W3CDTF">2022-11-03T22:06:00Z</dcterms:modified>
</cp:coreProperties>
</file>